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233C" w14:textId="4CE7EECC" w:rsidR="00A869DC" w:rsidRPr="00B428F8" w:rsidRDefault="00A869DC" w:rsidP="00A869DC">
      <w:pPr>
        <w:jc w:val="center"/>
        <w:rPr>
          <w:rFonts w:ascii="Times New Roman" w:hAnsi="Times New Roman" w:cs="Times New Roman"/>
          <w:b/>
          <w:bCs/>
          <w:sz w:val="28"/>
          <w:szCs w:val="28"/>
        </w:rPr>
      </w:pPr>
      <w:r w:rsidRPr="00B428F8">
        <w:rPr>
          <w:rFonts w:ascii="Times New Roman" w:hAnsi="Times New Roman" w:cs="Times New Roman"/>
          <w:b/>
          <w:bCs/>
          <w:sz w:val="28"/>
          <w:szCs w:val="28"/>
        </w:rPr>
        <w:t>Rekrutacja elektroniczna uczniów do klas pierwszych</w:t>
      </w:r>
      <w:r w:rsidR="005B072C" w:rsidRPr="00B428F8">
        <w:rPr>
          <w:rFonts w:ascii="Times New Roman" w:hAnsi="Times New Roman" w:cs="Times New Roman"/>
          <w:b/>
          <w:bCs/>
          <w:sz w:val="28"/>
          <w:szCs w:val="28"/>
        </w:rPr>
        <w:t xml:space="preserve"> publicznych</w:t>
      </w:r>
      <w:r w:rsidRPr="00B428F8">
        <w:rPr>
          <w:rFonts w:ascii="Times New Roman" w:hAnsi="Times New Roman" w:cs="Times New Roman"/>
          <w:b/>
          <w:bCs/>
          <w:sz w:val="28"/>
          <w:szCs w:val="28"/>
        </w:rPr>
        <w:t xml:space="preserve"> szkół podstawowych </w:t>
      </w:r>
      <w:r w:rsidR="005B072C" w:rsidRPr="00B428F8">
        <w:rPr>
          <w:rFonts w:ascii="Times New Roman" w:hAnsi="Times New Roman" w:cs="Times New Roman"/>
          <w:b/>
          <w:bCs/>
          <w:sz w:val="28"/>
          <w:szCs w:val="28"/>
        </w:rPr>
        <w:t xml:space="preserve">prowadzonych przez Miasto Biała Podlaska </w:t>
      </w:r>
      <w:r w:rsidRPr="00B428F8">
        <w:rPr>
          <w:rFonts w:ascii="Times New Roman" w:hAnsi="Times New Roman" w:cs="Times New Roman"/>
          <w:b/>
          <w:bCs/>
          <w:sz w:val="28"/>
          <w:szCs w:val="28"/>
        </w:rPr>
        <w:t>na rok szkolny 202</w:t>
      </w:r>
      <w:r w:rsidR="00B77390">
        <w:rPr>
          <w:rFonts w:ascii="Times New Roman" w:hAnsi="Times New Roman" w:cs="Times New Roman"/>
          <w:b/>
          <w:bCs/>
          <w:sz w:val="28"/>
          <w:szCs w:val="28"/>
        </w:rPr>
        <w:t>3</w:t>
      </w:r>
      <w:r w:rsidRPr="00B428F8">
        <w:rPr>
          <w:rFonts w:ascii="Times New Roman" w:hAnsi="Times New Roman" w:cs="Times New Roman"/>
          <w:b/>
          <w:bCs/>
          <w:sz w:val="28"/>
          <w:szCs w:val="28"/>
        </w:rPr>
        <w:t>/202</w:t>
      </w:r>
      <w:r w:rsidR="00B77390">
        <w:rPr>
          <w:rFonts w:ascii="Times New Roman" w:hAnsi="Times New Roman" w:cs="Times New Roman"/>
          <w:b/>
          <w:bCs/>
          <w:sz w:val="28"/>
          <w:szCs w:val="28"/>
        </w:rPr>
        <w:t>4</w:t>
      </w:r>
    </w:p>
    <w:p w14:paraId="48707E63" w14:textId="0BAA6D98" w:rsidR="00566421" w:rsidRPr="00B428F8" w:rsidRDefault="006559AD" w:rsidP="00566421">
      <w:pPr>
        <w:spacing w:after="0"/>
        <w:jc w:val="both"/>
        <w:rPr>
          <w:rFonts w:ascii="Times New Roman" w:hAnsi="Times New Roman" w:cs="Times New Roman"/>
          <w:sz w:val="28"/>
          <w:szCs w:val="28"/>
        </w:rPr>
      </w:pPr>
      <w:r>
        <w:rPr>
          <w:rFonts w:ascii="Times New Roman" w:hAnsi="Times New Roman" w:cs="Times New Roman"/>
          <w:sz w:val="28"/>
          <w:szCs w:val="28"/>
        </w:rPr>
        <w:t>Rekrutacja</w:t>
      </w:r>
      <w:r w:rsidR="00566421" w:rsidRPr="00B428F8">
        <w:rPr>
          <w:rFonts w:ascii="Times New Roman" w:hAnsi="Times New Roman" w:cs="Times New Roman"/>
          <w:sz w:val="28"/>
          <w:szCs w:val="28"/>
        </w:rPr>
        <w:t xml:space="preserve"> do klas pierwszych publicznych szkół podstawowych odbędzie się z wykorzystaniem systemu informatycznego. </w:t>
      </w:r>
    </w:p>
    <w:p w14:paraId="4B988DA6" w14:textId="64D7AE4A" w:rsidR="00566421" w:rsidRPr="00B428F8" w:rsidRDefault="00566421" w:rsidP="00566421">
      <w:pPr>
        <w:jc w:val="both"/>
        <w:rPr>
          <w:rFonts w:ascii="Times New Roman" w:hAnsi="Times New Roman" w:cs="Times New Roman"/>
          <w:sz w:val="28"/>
          <w:szCs w:val="28"/>
        </w:rPr>
      </w:pPr>
      <w:r w:rsidRPr="00B428F8">
        <w:rPr>
          <w:rFonts w:ascii="Times New Roman" w:hAnsi="Times New Roman" w:cs="Times New Roman"/>
          <w:sz w:val="28"/>
          <w:szCs w:val="28"/>
        </w:rPr>
        <w:t>Corocznie doskonalimy miejską ofertę edukacyjną, by w</w:t>
      </w:r>
      <w:r w:rsidR="00143C17" w:rsidRPr="00B428F8">
        <w:rPr>
          <w:rFonts w:ascii="Times New Roman" w:hAnsi="Times New Roman" w:cs="Times New Roman"/>
          <w:sz w:val="28"/>
          <w:szCs w:val="28"/>
        </w:rPr>
        <w:t> </w:t>
      </w:r>
      <w:r w:rsidRPr="00B428F8">
        <w:rPr>
          <w:rFonts w:ascii="Times New Roman" w:hAnsi="Times New Roman" w:cs="Times New Roman"/>
          <w:sz w:val="28"/>
          <w:szCs w:val="28"/>
        </w:rPr>
        <w:t xml:space="preserve">proponowanym standardzie kształcenia i opieki, oprócz dbałości o wiedzę i umiejętności, stwarzać </w:t>
      </w:r>
      <w:r w:rsidR="005660E2" w:rsidRPr="00B428F8">
        <w:rPr>
          <w:rFonts w:ascii="Times New Roman" w:hAnsi="Times New Roman" w:cs="Times New Roman"/>
          <w:sz w:val="28"/>
          <w:szCs w:val="28"/>
        </w:rPr>
        <w:t>uczniom</w:t>
      </w:r>
      <w:r w:rsidRPr="00B428F8">
        <w:rPr>
          <w:rFonts w:ascii="Times New Roman" w:hAnsi="Times New Roman" w:cs="Times New Roman"/>
          <w:sz w:val="28"/>
          <w:szCs w:val="28"/>
        </w:rPr>
        <w:t xml:space="preserve"> sprzyjające warunki do zabawy, nauki oraz dbać o ich bezpieczeństwo.</w:t>
      </w:r>
    </w:p>
    <w:p w14:paraId="21251636" w14:textId="6EB46BC4" w:rsidR="002F2BA7" w:rsidRPr="00B428F8" w:rsidRDefault="002F2BA7" w:rsidP="000D6C88">
      <w:pPr>
        <w:spacing w:before="100" w:beforeAutospacing="1" w:after="100" w:afterAutospacing="1" w:line="240" w:lineRule="auto"/>
        <w:ind w:left="426" w:hanging="426"/>
        <w:rPr>
          <w:rFonts w:ascii="Times New Roman" w:eastAsia="Times New Roman" w:hAnsi="Times New Roman" w:cs="Times New Roman"/>
          <w:color w:val="FF0000"/>
          <w:sz w:val="28"/>
          <w:szCs w:val="28"/>
          <w:lang w:eastAsia="pl-PL"/>
        </w:rPr>
      </w:pPr>
      <w:r w:rsidRPr="00B428F8">
        <w:rPr>
          <w:rFonts w:ascii="Times New Roman" w:hAnsi="Times New Roman" w:cs="Times New Roman"/>
          <w:sz w:val="28"/>
          <w:szCs w:val="28"/>
        </w:rPr>
        <w:t>Do klas pierwszych szkół podstawowych na rok szkolny 202</w:t>
      </w:r>
      <w:r w:rsidR="000025A5">
        <w:rPr>
          <w:rFonts w:ascii="Times New Roman" w:hAnsi="Times New Roman" w:cs="Times New Roman"/>
          <w:sz w:val="28"/>
          <w:szCs w:val="28"/>
        </w:rPr>
        <w:t>3</w:t>
      </w:r>
      <w:r w:rsidRPr="00B428F8">
        <w:rPr>
          <w:rFonts w:ascii="Times New Roman" w:hAnsi="Times New Roman" w:cs="Times New Roman"/>
          <w:sz w:val="28"/>
          <w:szCs w:val="28"/>
        </w:rPr>
        <w:t>/202</w:t>
      </w:r>
      <w:r w:rsidR="000025A5">
        <w:rPr>
          <w:rFonts w:ascii="Times New Roman" w:hAnsi="Times New Roman" w:cs="Times New Roman"/>
          <w:sz w:val="28"/>
          <w:szCs w:val="28"/>
        </w:rPr>
        <w:t>4</w:t>
      </w:r>
      <w:r w:rsidRPr="00B428F8">
        <w:rPr>
          <w:rFonts w:ascii="Times New Roman" w:hAnsi="Times New Roman" w:cs="Times New Roman"/>
          <w:sz w:val="28"/>
          <w:szCs w:val="28"/>
        </w:rPr>
        <w:t xml:space="preserve"> przyjmowane są:</w:t>
      </w:r>
      <w:r w:rsidRPr="00B428F8">
        <w:rPr>
          <w:rFonts w:ascii="Times New Roman" w:eastAsia="Times New Roman" w:hAnsi="Times New Roman" w:cs="Times New Roman"/>
          <w:color w:val="FF0000"/>
          <w:sz w:val="28"/>
          <w:szCs w:val="28"/>
          <w:lang w:eastAsia="pl-PL"/>
        </w:rPr>
        <w:t xml:space="preserve"> </w:t>
      </w:r>
    </w:p>
    <w:p w14:paraId="765241D1" w14:textId="1A6A6A1F" w:rsidR="002F2BA7" w:rsidRPr="00B428F8" w:rsidRDefault="002F2BA7" w:rsidP="000D6C88">
      <w:pPr>
        <w:pStyle w:val="Akapitzlist"/>
        <w:numPr>
          <w:ilvl w:val="0"/>
          <w:numId w:val="4"/>
        </w:numPr>
        <w:spacing w:before="100" w:beforeAutospacing="1" w:after="100" w:afterAutospacing="1" w:line="240" w:lineRule="auto"/>
        <w:ind w:left="426" w:hanging="426"/>
        <w:jc w:val="both"/>
        <w:rPr>
          <w:rFonts w:ascii="Times New Roman" w:eastAsia="Times New Roman" w:hAnsi="Times New Roman" w:cs="Times New Roman"/>
          <w:sz w:val="28"/>
          <w:szCs w:val="28"/>
          <w:lang w:eastAsia="pl-PL"/>
        </w:rPr>
      </w:pPr>
      <w:r w:rsidRPr="00B428F8">
        <w:rPr>
          <w:rFonts w:ascii="Times New Roman" w:eastAsia="Times New Roman" w:hAnsi="Times New Roman" w:cs="Times New Roman"/>
          <w:sz w:val="28"/>
          <w:szCs w:val="28"/>
          <w:lang w:eastAsia="pl-PL"/>
        </w:rPr>
        <w:t>dzieci 7 letnie (urodzone w roku 201</w:t>
      </w:r>
      <w:r w:rsidR="00C3602B">
        <w:rPr>
          <w:rFonts w:ascii="Times New Roman" w:eastAsia="Times New Roman" w:hAnsi="Times New Roman" w:cs="Times New Roman"/>
          <w:sz w:val="28"/>
          <w:szCs w:val="28"/>
          <w:lang w:eastAsia="pl-PL"/>
        </w:rPr>
        <w:t>6</w:t>
      </w:r>
      <w:r w:rsidRPr="00B428F8">
        <w:rPr>
          <w:rFonts w:ascii="Times New Roman" w:eastAsia="Times New Roman" w:hAnsi="Times New Roman" w:cs="Times New Roman"/>
          <w:sz w:val="28"/>
          <w:szCs w:val="28"/>
          <w:lang w:eastAsia="pl-PL"/>
        </w:rPr>
        <w:t>) –</w:t>
      </w:r>
      <w:r w:rsidRPr="00B428F8">
        <w:rPr>
          <w:rFonts w:ascii="Times New Roman" w:eastAsia="Times New Roman" w:hAnsi="Times New Roman" w:cs="Times New Roman"/>
          <w:color w:val="000080"/>
          <w:sz w:val="28"/>
          <w:szCs w:val="28"/>
          <w:lang w:eastAsia="pl-PL"/>
        </w:rPr>
        <w:t xml:space="preserve"> </w:t>
      </w:r>
      <w:r w:rsidRPr="00B428F8">
        <w:rPr>
          <w:rFonts w:ascii="Times New Roman" w:eastAsia="Times New Roman" w:hAnsi="Times New Roman" w:cs="Times New Roman"/>
          <w:sz w:val="28"/>
          <w:szCs w:val="28"/>
          <w:lang w:eastAsia="pl-PL"/>
        </w:rPr>
        <w:t>objęte obowiązkiem szkolnym,</w:t>
      </w:r>
    </w:p>
    <w:p w14:paraId="3DBFC86A" w14:textId="0E244513" w:rsidR="001A64B6" w:rsidRPr="00B428F8" w:rsidRDefault="002F2BA7" w:rsidP="00111521">
      <w:pPr>
        <w:numPr>
          <w:ilvl w:val="0"/>
          <w:numId w:val="4"/>
        </w:numPr>
        <w:spacing w:before="100" w:beforeAutospacing="1" w:after="100" w:afterAutospacing="1" w:line="240" w:lineRule="auto"/>
        <w:ind w:left="426" w:hanging="426"/>
        <w:jc w:val="both"/>
        <w:rPr>
          <w:rFonts w:ascii="Times New Roman" w:eastAsia="Times New Roman" w:hAnsi="Times New Roman" w:cs="Times New Roman"/>
          <w:sz w:val="28"/>
          <w:szCs w:val="28"/>
          <w:lang w:eastAsia="pl-PL"/>
        </w:rPr>
      </w:pPr>
      <w:r w:rsidRPr="00B428F8">
        <w:rPr>
          <w:rFonts w:ascii="Times New Roman" w:eastAsia="Times New Roman" w:hAnsi="Times New Roman" w:cs="Times New Roman"/>
          <w:sz w:val="28"/>
          <w:szCs w:val="28"/>
          <w:lang w:eastAsia="pl-PL"/>
        </w:rPr>
        <w:t>dzieci 6 letnie (urodzone w roku 201</w:t>
      </w:r>
      <w:r w:rsidR="00C3602B">
        <w:rPr>
          <w:rFonts w:ascii="Times New Roman" w:eastAsia="Times New Roman" w:hAnsi="Times New Roman" w:cs="Times New Roman"/>
          <w:sz w:val="28"/>
          <w:szCs w:val="28"/>
          <w:lang w:eastAsia="pl-PL"/>
        </w:rPr>
        <w:t>7</w:t>
      </w:r>
      <w:r w:rsidRPr="00B428F8">
        <w:rPr>
          <w:rFonts w:ascii="Times New Roman" w:eastAsia="Times New Roman" w:hAnsi="Times New Roman" w:cs="Times New Roman"/>
          <w:sz w:val="28"/>
          <w:szCs w:val="28"/>
          <w:lang w:eastAsia="pl-PL"/>
        </w:rPr>
        <w:t>)</w:t>
      </w:r>
      <w:r w:rsidRPr="00B428F8">
        <w:rPr>
          <w:rFonts w:ascii="Times New Roman" w:eastAsia="Times New Roman" w:hAnsi="Times New Roman" w:cs="Times New Roman"/>
          <w:color w:val="000080"/>
          <w:sz w:val="28"/>
          <w:szCs w:val="28"/>
          <w:lang w:eastAsia="pl-PL"/>
        </w:rPr>
        <w:t xml:space="preserve"> </w:t>
      </w:r>
      <w:r w:rsidRPr="00B428F8">
        <w:rPr>
          <w:rFonts w:ascii="Times New Roman" w:eastAsia="Times New Roman" w:hAnsi="Times New Roman" w:cs="Times New Roman"/>
          <w:sz w:val="28"/>
          <w:szCs w:val="28"/>
          <w:lang w:eastAsia="pl-PL"/>
        </w:rPr>
        <w:t>– zgodnie z wolą rodziców, jeżeli dziecko korzystało z wychowania przedszkolnego w poprzednim roku szkolnym, w którym ma rozpocząć naukę w szkole albo posiada opinię poradni psychologiczno-pedagogicznej o</w:t>
      </w:r>
      <w:r w:rsidR="00B40331" w:rsidRPr="00B428F8">
        <w:rPr>
          <w:rFonts w:ascii="Times New Roman" w:eastAsia="Times New Roman" w:hAnsi="Times New Roman" w:cs="Times New Roman"/>
          <w:sz w:val="28"/>
          <w:szCs w:val="28"/>
          <w:lang w:eastAsia="pl-PL"/>
        </w:rPr>
        <w:t> </w:t>
      </w:r>
      <w:r w:rsidRPr="00B428F8">
        <w:rPr>
          <w:rFonts w:ascii="Times New Roman" w:eastAsia="Times New Roman" w:hAnsi="Times New Roman" w:cs="Times New Roman"/>
          <w:sz w:val="28"/>
          <w:szCs w:val="28"/>
          <w:lang w:eastAsia="pl-PL"/>
        </w:rPr>
        <w:t>możliwości rozpoczęcia nauki w szkole podstawowej.</w:t>
      </w:r>
    </w:p>
    <w:p w14:paraId="36B88EB5" w14:textId="5F59B2D6" w:rsidR="000B01DF" w:rsidRPr="00B428F8" w:rsidRDefault="000B01DF" w:rsidP="000B01DF">
      <w:pPr>
        <w:rPr>
          <w:rFonts w:ascii="Times New Roman" w:hAnsi="Times New Roman" w:cs="Times New Roman"/>
          <w:sz w:val="28"/>
          <w:szCs w:val="28"/>
        </w:rPr>
      </w:pPr>
      <w:r w:rsidRPr="00B428F8">
        <w:rPr>
          <w:rFonts w:ascii="Times New Roman" w:hAnsi="Times New Roman" w:cs="Times New Roman"/>
          <w:sz w:val="28"/>
          <w:szCs w:val="28"/>
        </w:rPr>
        <w:t>Przedstawiamy Państwu informację na temat zasad prowadzonego naboru na rok szkolny 202</w:t>
      </w:r>
      <w:r w:rsidR="00B77390">
        <w:rPr>
          <w:rFonts w:ascii="Times New Roman" w:hAnsi="Times New Roman" w:cs="Times New Roman"/>
          <w:sz w:val="28"/>
          <w:szCs w:val="28"/>
        </w:rPr>
        <w:t>3</w:t>
      </w:r>
      <w:r w:rsidRPr="00B428F8">
        <w:rPr>
          <w:rFonts w:ascii="Times New Roman" w:hAnsi="Times New Roman" w:cs="Times New Roman"/>
          <w:sz w:val="28"/>
          <w:szCs w:val="28"/>
        </w:rPr>
        <w:t>/202</w:t>
      </w:r>
      <w:r w:rsidR="00B77390">
        <w:rPr>
          <w:rFonts w:ascii="Times New Roman" w:hAnsi="Times New Roman" w:cs="Times New Roman"/>
          <w:sz w:val="28"/>
          <w:szCs w:val="28"/>
        </w:rPr>
        <w:t>4</w:t>
      </w:r>
      <w:r w:rsidRPr="00B428F8">
        <w:rPr>
          <w:rFonts w:ascii="Times New Roman" w:hAnsi="Times New Roman" w:cs="Times New Roman"/>
          <w:sz w:val="28"/>
          <w:szCs w:val="28"/>
        </w:rPr>
        <w:t>.</w:t>
      </w:r>
    </w:p>
    <w:p w14:paraId="61478B52" w14:textId="085FB0BD" w:rsidR="000B01DF" w:rsidRPr="00B428F8" w:rsidRDefault="000B01DF" w:rsidP="00670B96">
      <w:pPr>
        <w:spacing w:after="0"/>
        <w:jc w:val="both"/>
        <w:rPr>
          <w:rFonts w:ascii="Times New Roman" w:hAnsi="Times New Roman" w:cs="Times New Roman"/>
          <w:b/>
          <w:bCs/>
          <w:sz w:val="28"/>
          <w:szCs w:val="28"/>
        </w:rPr>
      </w:pPr>
      <w:r w:rsidRPr="00B428F8">
        <w:rPr>
          <w:rFonts w:ascii="Times New Roman" w:hAnsi="Times New Roman" w:cs="Times New Roman"/>
          <w:b/>
          <w:bCs/>
          <w:sz w:val="28"/>
          <w:szCs w:val="28"/>
        </w:rPr>
        <w:t xml:space="preserve">W dniach </w:t>
      </w:r>
      <w:r w:rsidRPr="00B428F8">
        <w:rPr>
          <w:rFonts w:ascii="Times New Roman" w:hAnsi="Times New Roman" w:cs="Times New Roman"/>
          <w:b/>
          <w:bCs/>
          <w:sz w:val="28"/>
          <w:szCs w:val="28"/>
          <w:highlight w:val="cyan"/>
          <w:u w:val="single"/>
        </w:rPr>
        <w:t xml:space="preserve">od </w:t>
      </w:r>
      <w:r w:rsidR="00D61576">
        <w:rPr>
          <w:rFonts w:ascii="Times New Roman" w:hAnsi="Times New Roman" w:cs="Times New Roman"/>
          <w:b/>
          <w:bCs/>
          <w:sz w:val="28"/>
          <w:szCs w:val="28"/>
          <w:highlight w:val="cyan"/>
          <w:u w:val="single"/>
        </w:rPr>
        <w:t>6</w:t>
      </w:r>
      <w:r w:rsidRPr="00B428F8">
        <w:rPr>
          <w:rFonts w:ascii="Times New Roman" w:hAnsi="Times New Roman" w:cs="Times New Roman"/>
          <w:b/>
          <w:bCs/>
          <w:sz w:val="28"/>
          <w:szCs w:val="28"/>
          <w:highlight w:val="cyan"/>
          <w:u w:val="single"/>
        </w:rPr>
        <w:t xml:space="preserve"> lutego 202</w:t>
      </w:r>
      <w:r w:rsidR="00B77390">
        <w:rPr>
          <w:rFonts w:ascii="Times New Roman" w:hAnsi="Times New Roman" w:cs="Times New Roman"/>
          <w:b/>
          <w:bCs/>
          <w:sz w:val="28"/>
          <w:szCs w:val="28"/>
          <w:highlight w:val="cyan"/>
          <w:u w:val="single"/>
        </w:rPr>
        <w:t>3</w:t>
      </w:r>
      <w:r w:rsidRPr="00B428F8">
        <w:rPr>
          <w:rFonts w:ascii="Times New Roman" w:hAnsi="Times New Roman" w:cs="Times New Roman"/>
          <w:b/>
          <w:bCs/>
          <w:sz w:val="28"/>
          <w:szCs w:val="28"/>
          <w:highlight w:val="cyan"/>
          <w:u w:val="single"/>
        </w:rPr>
        <w:t xml:space="preserve"> r. godz. 8.00 do dnia 1</w:t>
      </w:r>
      <w:r w:rsidR="00D61576">
        <w:rPr>
          <w:rFonts w:ascii="Times New Roman" w:hAnsi="Times New Roman" w:cs="Times New Roman"/>
          <w:b/>
          <w:bCs/>
          <w:sz w:val="28"/>
          <w:szCs w:val="28"/>
          <w:highlight w:val="cyan"/>
          <w:u w:val="single"/>
        </w:rPr>
        <w:t>0</w:t>
      </w:r>
      <w:r w:rsidRPr="00B428F8">
        <w:rPr>
          <w:rFonts w:ascii="Times New Roman" w:hAnsi="Times New Roman" w:cs="Times New Roman"/>
          <w:b/>
          <w:bCs/>
          <w:sz w:val="28"/>
          <w:szCs w:val="28"/>
          <w:highlight w:val="cyan"/>
          <w:u w:val="single"/>
        </w:rPr>
        <w:t xml:space="preserve"> marca 202</w:t>
      </w:r>
      <w:r w:rsidR="00B77390">
        <w:rPr>
          <w:rFonts w:ascii="Times New Roman" w:hAnsi="Times New Roman" w:cs="Times New Roman"/>
          <w:b/>
          <w:bCs/>
          <w:sz w:val="28"/>
          <w:szCs w:val="28"/>
          <w:highlight w:val="cyan"/>
          <w:u w:val="single"/>
        </w:rPr>
        <w:t>3</w:t>
      </w:r>
      <w:r w:rsidRPr="00B428F8">
        <w:rPr>
          <w:rFonts w:ascii="Times New Roman" w:hAnsi="Times New Roman" w:cs="Times New Roman"/>
          <w:b/>
          <w:bCs/>
          <w:sz w:val="28"/>
          <w:szCs w:val="28"/>
          <w:highlight w:val="cyan"/>
          <w:u w:val="single"/>
        </w:rPr>
        <w:t xml:space="preserve"> r. godz. 15.00.</w:t>
      </w:r>
      <w:r w:rsidRPr="00B428F8">
        <w:rPr>
          <w:rFonts w:ascii="Times New Roman" w:hAnsi="Times New Roman" w:cs="Times New Roman"/>
          <w:b/>
          <w:bCs/>
          <w:sz w:val="28"/>
          <w:szCs w:val="28"/>
        </w:rPr>
        <w:t xml:space="preserve"> rodzice/opiekunowi prawni zgłaszają dzieci zamieszkałe w obwodzie danej szkoły.</w:t>
      </w:r>
    </w:p>
    <w:p w14:paraId="07CEE960" w14:textId="77777777" w:rsidR="00670B96" w:rsidRPr="00B428F8" w:rsidRDefault="00670B96" w:rsidP="00670B96">
      <w:pPr>
        <w:spacing w:after="0"/>
        <w:jc w:val="both"/>
        <w:rPr>
          <w:rFonts w:ascii="Times New Roman" w:hAnsi="Times New Roman" w:cs="Times New Roman"/>
          <w:sz w:val="28"/>
          <w:szCs w:val="28"/>
        </w:rPr>
      </w:pPr>
      <w:r w:rsidRPr="00B428F8">
        <w:rPr>
          <w:rFonts w:ascii="Times New Roman" w:hAnsi="Times New Roman" w:cs="Times New Roman"/>
          <w:sz w:val="28"/>
          <w:szCs w:val="28"/>
        </w:rPr>
        <w:t xml:space="preserve">Skorzystanie z miejsca w szkole obwodowej jest prawem, a nie obowiązkiem tzn. dziecko </w:t>
      </w:r>
      <w:r w:rsidRPr="00B428F8">
        <w:rPr>
          <w:rStyle w:val="Pogrubienie"/>
          <w:rFonts w:ascii="Times New Roman" w:hAnsi="Times New Roman" w:cs="Times New Roman"/>
          <w:sz w:val="28"/>
          <w:szCs w:val="28"/>
        </w:rPr>
        <w:t>ma zapewnione miejsce w klasie pierwszej w szkole obwodowej</w:t>
      </w:r>
      <w:r w:rsidRPr="00B428F8">
        <w:rPr>
          <w:rFonts w:ascii="Times New Roman" w:hAnsi="Times New Roman" w:cs="Times New Roman"/>
          <w:sz w:val="28"/>
          <w:szCs w:val="28"/>
        </w:rPr>
        <w:t xml:space="preserve">, ale rodzice mogą starać się o przyjęcie dziecka do innej szkoły. </w:t>
      </w:r>
    </w:p>
    <w:p w14:paraId="3666DE12" w14:textId="77777777" w:rsidR="00670B96" w:rsidRPr="00A904D0" w:rsidRDefault="00670B96" w:rsidP="000B01DF">
      <w:pPr>
        <w:spacing w:after="0"/>
        <w:rPr>
          <w:sz w:val="10"/>
          <w:szCs w:val="10"/>
        </w:rPr>
      </w:pPr>
    </w:p>
    <w:p w14:paraId="10B8B344" w14:textId="27DBCD7C" w:rsidR="000B01DF" w:rsidRPr="00B428F8" w:rsidRDefault="000B01DF" w:rsidP="000B01DF">
      <w:pPr>
        <w:spacing w:after="0"/>
        <w:rPr>
          <w:rFonts w:ascii="Times New Roman" w:hAnsi="Times New Roman" w:cs="Times New Roman"/>
          <w:sz w:val="28"/>
          <w:szCs w:val="28"/>
        </w:rPr>
      </w:pPr>
      <w:r w:rsidRPr="00B428F8">
        <w:rPr>
          <w:rFonts w:ascii="Times New Roman" w:hAnsi="Times New Roman" w:cs="Times New Roman"/>
          <w:sz w:val="28"/>
          <w:szCs w:val="28"/>
        </w:rPr>
        <w:t>Zgłoszenia dziecka można dokonać przez:</w:t>
      </w:r>
    </w:p>
    <w:p w14:paraId="18C1EF74" w14:textId="77777777" w:rsidR="000B01DF" w:rsidRPr="00B428F8" w:rsidRDefault="000B01DF" w:rsidP="000B01DF">
      <w:pPr>
        <w:pStyle w:val="Akapitzlist"/>
        <w:numPr>
          <w:ilvl w:val="0"/>
          <w:numId w:val="1"/>
        </w:numPr>
        <w:spacing w:after="0"/>
        <w:rPr>
          <w:rFonts w:ascii="Times New Roman" w:hAnsi="Times New Roman" w:cs="Times New Roman"/>
          <w:sz w:val="28"/>
          <w:szCs w:val="28"/>
        </w:rPr>
      </w:pPr>
      <w:r w:rsidRPr="00B428F8">
        <w:rPr>
          <w:rFonts w:ascii="Times New Roman" w:hAnsi="Times New Roman" w:cs="Times New Roman"/>
          <w:sz w:val="28"/>
          <w:szCs w:val="28"/>
        </w:rPr>
        <w:t>system elektroniczny, lub</w:t>
      </w:r>
    </w:p>
    <w:p w14:paraId="630BEE02" w14:textId="77777777" w:rsidR="000B01DF" w:rsidRPr="00B428F8" w:rsidRDefault="000B01DF" w:rsidP="000B01DF">
      <w:pPr>
        <w:pStyle w:val="Akapitzlist"/>
        <w:numPr>
          <w:ilvl w:val="0"/>
          <w:numId w:val="1"/>
        </w:numPr>
        <w:spacing w:after="0"/>
        <w:rPr>
          <w:rFonts w:ascii="Times New Roman" w:hAnsi="Times New Roman" w:cs="Times New Roman"/>
          <w:sz w:val="28"/>
          <w:szCs w:val="28"/>
        </w:rPr>
      </w:pPr>
      <w:r w:rsidRPr="00B428F8">
        <w:rPr>
          <w:rFonts w:ascii="Times New Roman" w:hAnsi="Times New Roman" w:cs="Times New Roman"/>
          <w:sz w:val="28"/>
          <w:szCs w:val="28"/>
        </w:rPr>
        <w:t>pobierając druk z sekretariatu, strony internetowej szkoły.</w:t>
      </w:r>
    </w:p>
    <w:p w14:paraId="5BB6BDC2" w14:textId="77777777" w:rsidR="000B01DF" w:rsidRPr="00B428F8" w:rsidRDefault="000B01DF" w:rsidP="000B01DF">
      <w:pPr>
        <w:spacing w:after="0"/>
        <w:rPr>
          <w:rFonts w:ascii="Times New Roman" w:hAnsi="Times New Roman" w:cs="Times New Roman"/>
          <w:sz w:val="28"/>
          <w:szCs w:val="28"/>
        </w:rPr>
      </w:pPr>
    </w:p>
    <w:p w14:paraId="0C9A9F0F" w14:textId="77777777" w:rsidR="000B01DF" w:rsidRPr="00B428F8" w:rsidRDefault="000B01DF" w:rsidP="000B01DF">
      <w:pPr>
        <w:spacing w:after="0"/>
        <w:rPr>
          <w:rFonts w:ascii="Times New Roman" w:hAnsi="Times New Roman" w:cs="Times New Roman"/>
          <w:sz w:val="28"/>
          <w:szCs w:val="28"/>
        </w:rPr>
      </w:pPr>
      <w:r w:rsidRPr="00B428F8">
        <w:rPr>
          <w:rFonts w:ascii="Times New Roman" w:hAnsi="Times New Roman" w:cs="Times New Roman"/>
          <w:sz w:val="28"/>
          <w:szCs w:val="28"/>
        </w:rPr>
        <w:t>Formularz zgłoszenia dziecka obwodowego będzie dostępny do wypełnienia po uruchomieniu strony internetowej dostępnej pod adresem:</w:t>
      </w:r>
    </w:p>
    <w:p w14:paraId="22D4C54A" w14:textId="77777777" w:rsidR="000B01DF" w:rsidRPr="00D66A05" w:rsidRDefault="00000000" w:rsidP="000B01DF">
      <w:pPr>
        <w:spacing w:after="0"/>
        <w:rPr>
          <w:rFonts w:ascii="Times New Roman" w:hAnsi="Times New Roman" w:cs="Times New Roman"/>
          <w:b/>
          <w:bCs/>
          <w:sz w:val="36"/>
          <w:szCs w:val="36"/>
        </w:rPr>
      </w:pPr>
      <w:hyperlink r:id="rId6" w:history="1">
        <w:r w:rsidR="000B01DF" w:rsidRPr="00D66A05">
          <w:rPr>
            <w:rStyle w:val="Hipercze"/>
            <w:rFonts w:ascii="Times New Roman" w:hAnsi="Times New Roman" w:cs="Times New Roman"/>
            <w:b/>
            <w:bCs/>
            <w:sz w:val="36"/>
            <w:szCs w:val="36"/>
          </w:rPr>
          <w:t>https://naborsp-kandydat.vulcan.net.pl/bialapodlaska</w:t>
        </w:r>
      </w:hyperlink>
    </w:p>
    <w:p w14:paraId="57A15C42" w14:textId="77777777" w:rsidR="000B01DF" w:rsidRPr="00B428F8" w:rsidRDefault="000B01DF" w:rsidP="000B01DF">
      <w:pPr>
        <w:spacing w:after="0"/>
        <w:rPr>
          <w:rFonts w:ascii="Times New Roman" w:hAnsi="Times New Roman" w:cs="Times New Roman"/>
          <w:sz w:val="28"/>
          <w:szCs w:val="28"/>
        </w:rPr>
      </w:pPr>
    </w:p>
    <w:p w14:paraId="3BF8B83D" w14:textId="39723C95" w:rsidR="00CF79A2" w:rsidRPr="00CF79A2" w:rsidRDefault="000B01DF" w:rsidP="00CF79A2">
      <w:pPr>
        <w:autoSpaceDE w:val="0"/>
        <w:autoSpaceDN w:val="0"/>
        <w:adjustRightInd w:val="0"/>
        <w:spacing w:after="0" w:line="240" w:lineRule="auto"/>
        <w:rPr>
          <w:rStyle w:val="Hipercze"/>
          <w:rFonts w:ascii="TimesNewRomanPS-BoldMT" w:hAnsi="TimesNewRomanPS-BoldMT" w:cs="TimesNewRomanPS-BoldMT"/>
          <w:b/>
          <w:bCs/>
        </w:rPr>
      </w:pPr>
      <w:r w:rsidRPr="00AB75B9">
        <w:rPr>
          <w:rFonts w:ascii="Times New Roman" w:hAnsi="Times New Roman" w:cs="Times New Roman"/>
          <w:sz w:val="28"/>
          <w:szCs w:val="28"/>
        </w:rPr>
        <w:t xml:space="preserve">Obwody publicznych szkół podstawowych reguluje </w:t>
      </w:r>
      <w:r w:rsidR="00CF79A2">
        <w:rPr>
          <w:rFonts w:ascii="TimesNewRomanPS-BoldMT" w:hAnsi="TimesNewRomanPS-BoldMT" w:cs="TimesNewRomanPS-BoldMT"/>
          <w:b/>
          <w:bCs/>
        </w:rPr>
        <w:fldChar w:fldCharType="begin"/>
      </w:r>
      <w:r w:rsidR="00CF79A2">
        <w:rPr>
          <w:rFonts w:ascii="TimesNewRomanPS-BoldMT" w:hAnsi="TimesNewRomanPS-BoldMT" w:cs="TimesNewRomanPS-BoldMT"/>
          <w:b/>
          <w:bCs/>
        </w:rPr>
        <w:instrText xml:space="preserve"> HYPERLINK "https://umbialapodlaska.bip.lubelskie.pl/upload/pliki/Uchwla_siec_(2).pdf" </w:instrText>
      </w:r>
      <w:r w:rsidR="00CF79A2">
        <w:rPr>
          <w:rFonts w:ascii="TimesNewRomanPS-BoldMT" w:hAnsi="TimesNewRomanPS-BoldMT" w:cs="TimesNewRomanPS-BoldMT"/>
          <w:b/>
          <w:bCs/>
        </w:rPr>
      </w:r>
      <w:r w:rsidR="00CF79A2">
        <w:rPr>
          <w:rFonts w:ascii="TimesNewRomanPS-BoldMT" w:hAnsi="TimesNewRomanPS-BoldMT" w:cs="TimesNewRomanPS-BoldMT"/>
          <w:b/>
          <w:bCs/>
        </w:rPr>
        <w:fldChar w:fldCharType="separate"/>
      </w:r>
      <w:r w:rsidR="00CF79A2" w:rsidRPr="00CF79A2">
        <w:rPr>
          <w:rStyle w:val="Hipercze"/>
          <w:rFonts w:ascii="TimesNewRomanPS-BoldMT" w:hAnsi="TimesNewRomanPS-BoldMT" w:cs="TimesNewRomanPS-BoldMT"/>
          <w:b/>
          <w:bCs/>
        </w:rPr>
        <w:t>UCHWAŁA NR XXXII/3/22</w:t>
      </w:r>
    </w:p>
    <w:p w14:paraId="64E92ACB" w14:textId="33E7FC8E" w:rsidR="000B01DF" w:rsidRDefault="00CF79A2" w:rsidP="00CF79A2">
      <w:pPr>
        <w:spacing w:after="0"/>
        <w:rPr>
          <w:rFonts w:ascii="TimesNewRomanPS-BoldMT" w:hAnsi="TimesNewRomanPS-BoldMT" w:cs="TimesNewRomanPS-BoldMT"/>
          <w:b/>
          <w:bCs/>
        </w:rPr>
      </w:pPr>
      <w:r w:rsidRPr="00CF79A2">
        <w:rPr>
          <w:rStyle w:val="Hipercze"/>
          <w:rFonts w:ascii="TimesNewRomanPS-BoldMT" w:hAnsi="TimesNewRomanPS-BoldMT" w:cs="TimesNewRomanPS-BoldMT"/>
          <w:b/>
          <w:bCs/>
        </w:rPr>
        <w:t>RADY MIASTA BIAŁA PODLASKA</w:t>
      </w:r>
      <w:r>
        <w:rPr>
          <w:rFonts w:ascii="TimesNewRomanPS-BoldMT" w:hAnsi="TimesNewRomanPS-BoldMT" w:cs="TimesNewRomanPS-BoldMT"/>
          <w:b/>
          <w:bCs/>
        </w:rPr>
        <w:fldChar w:fldCharType="end"/>
      </w:r>
    </w:p>
    <w:p w14:paraId="6A3C4755" w14:textId="77777777" w:rsidR="00CF79A2" w:rsidRPr="00B428F8" w:rsidRDefault="00CF79A2" w:rsidP="00CF79A2">
      <w:pPr>
        <w:spacing w:after="0"/>
        <w:rPr>
          <w:rFonts w:ascii="Times New Roman" w:hAnsi="Times New Roman" w:cs="Times New Roman"/>
          <w:sz w:val="28"/>
          <w:szCs w:val="28"/>
        </w:rPr>
      </w:pPr>
    </w:p>
    <w:p w14:paraId="1639EB75" w14:textId="407A4D30" w:rsidR="00934419" w:rsidRPr="00B428F8" w:rsidRDefault="000B01DF" w:rsidP="00934419">
      <w:pPr>
        <w:jc w:val="both"/>
        <w:rPr>
          <w:rFonts w:ascii="Times New Roman" w:hAnsi="Times New Roman" w:cs="Times New Roman"/>
          <w:sz w:val="28"/>
          <w:szCs w:val="28"/>
        </w:rPr>
      </w:pPr>
      <w:r w:rsidRPr="00B428F8">
        <w:rPr>
          <w:rFonts w:ascii="Times New Roman" w:hAnsi="Times New Roman" w:cs="Times New Roman"/>
          <w:sz w:val="28"/>
          <w:szCs w:val="28"/>
        </w:rPr>
        <w:lastRenderedPageBreak/>
        <w:t>Dzieci zamieszkałe poza obwodem szkoły, których rodzice ubiegają się o</w:t>
      </w:r>
      <w:r w:rsidR="00B2409E">
        <w:rPr>
          <w:rFonts w:ascii="Times New Roman" w:hAnsi="Times New Roman" w:cs="Times New Roman"/>
          <w:sz w:val="28"/>
          <w:szCs w:val="28"/>
        </w:rPr>
        <w:t> </w:t>
      </w:r>
      <w:r w:rsidRPr="00B428F8">
        <w:rPr>
          <w:rFonts w:ascii="Times New Roman" w:hAnsi="Times New Roman" w:cs="Times New Roman"/>
          <w:sz w:val="28"/>
          <w:szCs w:val="28"/>
        </w:rPr>
        <w:t>przyjęcie do innej szkoły podstawowej prowadzonej przez Miasto Biała Podlaska uczestniczą w postępowaniu rekrutacyjnym na rok szkolny 202</w:t>
      </w:r>
      <w:r w:rsidR="00B77390">
        <w:rPr>
          <w:rFonts w:ascii="Times New Roman" w:hAnsi="Times New Roman" w:cs="Times New Roman"/>
          <w:sz w:val="28"/>
          <w:szCs w:val="28"/>
        </w:rPr>
        <w:t>3</w:t>
      </w:r>
      <w:r w:rsidRPr="00B428F8">
        <w:rPr>
          <w:rFonts w:ascii="Times New Roman" w:hAnsi="Times New Roman" w:cs="Times New Roman"/>
          <w:sz w:val="28"/>
          <w:szCs w:val="28"/>
        </w:rPr>
        <w:t>/202</w:t>
      </w:r>
      <w:r w:rsidR="00B77390">
        <w:rPr>
          <w:rFonts w:ascii="Times New Roman" w:hAnsi="Times New Roman" w:cs="Times New Roman"/>
          <w:sz w:val="28"/>
          <w:szCs w:val="28"/>
        </w:rPr>
        <w:t>4</w:t>
      </w:r>
      <w:r w:rsidRPr="00B428F8">
        <w:rPr>
          <w:rFonts w:ascii="Times New Roman" w:hAnsi="Times New Roman" w:cs="Times New Roman"/>
          <w:sz w:val="28"/>
          <w:szCs w:val="28"/>
        </w:rPr>
        <w:t>.</w:t>
      </w:r>
    </w:p>
    <w:p w14:paraId="7FE11969" w14:textId="77777777" w:rsidR="00670B96" w:rsidRPr="00B428F8" w:rsidRDefault="00670B96" w:rsidP="00670B96">
      <w:pPr>
        <w:rPr>
          <w:rFonts w:ascii="Times New Roman" w:hAnsi="Times New Roman" w:cs="Times New Roman"/>
          <w:b/>
          <w:bCs/>
          <w:sz w:val="28"/>
          <w:szCs w:val="28"/>
        </w:rPr>
      </w:pPr>
      <w:r w:rsidRPr="00B428F8">
        <w:rPr>
          <w:rFonts w:ascii="Times New Roman" w:hAnsi="Times New Roman" w:cs="Times New Roman"/>
          <w:b/>
          <w:bCs/>
          <w:sz w:val="28"/>
          <w:szCs w:val="28"/>
        </w:rPr>
        <w:t>REKRUTACJA KROK PO KROKU</w:t>
      </w:r>
    </w:p>
    <w:p w14:paraId="073BA929" w14:textId="3FFFF630" w:rsidR="00A60808" w:rsidRPr="00B428F8" w:rsidRDefault="00A60808" w:rsidP="00A60808">
      <w:pPr>
        <w:jc w:val="both"/>
        <w:rPr>
          <w:rFonts w:ascii="Times New Roman" w:hAnsi="Times New Roman" w:cs="Times New Roman"/>
          <w:sz w:val="28"/>
          <w:szCs w:val="28"/>
        </w:rPr>
      </w:pPr>
      <w:r w:rsidRPr="00B428F8">
        <w:rPr>
          <w:rFonts w:ascii="Times New Roman" w:hAnsi="Times New Roman" w:cs="Times New Roman"/>
          <w:sz w:val="28"/>
          <w:szCs w:val="28"/>
        </w:rPr>
        <w:t xml:space="preserve">Link do systemu rekrutacji będzie również dostępny na każdej stronie publicznej szkoły podstawowej prowadzonej przez miasto Biała Podlaska. Rodzice będą zobowiązani do podania krok po kroku danych zgodnie z formularzem wniosku i wybrania maksymalnie </w:t>
      </w:r>
      <w:r w:rsidR="00C142C6" w:rsidRPr="00B428F8">
        <w:rPr>
          <w:rFonts w:ascii="Times New Roman" w:hAnsi="Times New Roman" w:cs="Times New Roman"/>
          <w:b/>
          <w:sz w:val="28"/>
          <w:szCs w:val="28"/>
          <w:u w:val="single"/>
        </w:rPr>
        <w:t>trzech</w:t>
      </w:r>
      <w:r w:rsidRPr="00B428F8">
        <w:rPr>
          <w:rFonts w:ascii="Times New Roman" w:hAnsi="Times New Roman" w:cs="Times New Roman"/>
          <w:sz w:val="28"/>
          <w:szCs w:val="28"/>
        </w:rPr>
        <w:t xml:space="preserve"> </w:t>
      </w:r>
      <w:r w:rsidR="00C142C6" w:rsidRPr="00B428F8">
        <w:rPr>
          <w:rFonts w:ascii="Times New Roman" w:hAnsi="Times New Roman" w:cs="Times New Roman"/>
          <w:sz w:val="28"/>
          <w:szCs w:val="28"/>
        </w:rPr>
        <w:t>szkół podstawowych</w:t>
      </w:r>
      <w:r w:rsidRPr="00B428F8">
        <w:rPr>
          <w:rFonts w:ascii="Times New Roman" w:hAnsi="Times New Roman" w:cs="Times New Roman"/>
          <w:sz w:val="28"/>
          <w:szCs w:val="28"/>
        </w:rPr>
        <w:t xml:space="preserve"> wg własnych preferencji po zapoznaniu się z pełną ofertą placówek.</w:t>
      </w:r>
    </w:p>
    <w:p w14:paraId="4CD10BBA" w14:textId="74E462F7" w:rsidR="00FD5781" w:rsidRDefault="00FD5781" w:rsidP="001C1486">
      <w:pPr>
        <w:jc w:val="center"/>
        <w:rPr>
          <w:rFonts w:ascii="Times New Roman" w:hAnsi="Times New Roman" w:cs="Times New Roman"/>
          <w:b/>
          <w:color w:val="FF0000"/>
          <w:sz w:val="26"/>
          <w:szCs w:val="26"/>
        </w:rPr>
      </w:pPr>
      <w:r w:rsidRPr="00B74C9B">
        <w:rPr>
          <w:rFonts w:ascii="Times New Roman" w:hAnsi="Times New Roman" w:cs="Times New Roman"/>
          <w:b/>
          <w:color w:val="FF0000"/>
          <w:sz w:val="26"/>
          <w:szCs w:val="26"/>
        </w:rPr>
        <w:t xml:space="preserve">System </w:t>
      </w:r>
      <w:r w:rsidR="007A6CCD" w:rsidRPr="00B74C9B">
        <w:rPr>
          <w:rFonts w:ascii="Times New Roman" w:hAnsi="Times New Roman" w:cs="Times New Roman"/>
          <w:b/>
          <w:color w:val="FF0000"/>
          <w:sz w:val="26"/>
          <w:szCs w:val="26"/>
        </w:rPr>
        <w:t xml:space="preserve">rekrutacji </w:t>
      </w:r>
      <w:r w:rsidRPr="00B74C9B">
        <w:rPr>
          <w:rFonts w:ascii="Times New Roman" w:hAnsi="Times New Roman" w:cs="Times New Roman"/>
          <w:b/>
          <w:color w:val="FF0000"/>
          <w:sz w:val="26"/>
          <w:szCs w:val="26"/>
        </w:rPr>
        <w:t xml:space="preserve">zostanie uruchomiony dnia </w:t>
      </w:r>
      <w:r w:rsidR="00850644">
        <w:rPr>
          <w:rFonts w:ascii="Times New Roman" w:hAnsi="Times New Roman" w:cs="Times New Roman"/>
          <w:b/>
          <w:color w:val="FF0000"/>
          <w:sz w:val="26"/>
          <w:szCs w:val="26"/>
        </w:rPr>
        <w:t>13</w:t>
      </w:r>
      <w:r w:rsidRPr="00B74C9B">
        <w:rPr>
          <w:rFonts w:ascii="Times New Roman" w:hAnsi="Times New Roman" w:cs="Times New Roman"/>
          <w:b/>
          <w:color w:val="FF0000"/>
          <w:sz w:val="26"/>
          <w:szCs w:val="26"/>
        </w:rPr>
        <w:t xml:space="preserve"> marca 202</w:t>
      </w:r>
      <w:r w:rsidR="00B77390">
        <w:rPr>
          <w:rFonts w:ascii="Times New Roman" w:hAnsi="Times New Roman" w:cs="Times New Roman"/>
          <w:b/>
          <w:color w:val="FF0000"/>
          <w:sz w:val="26"/>
          <w:szCs w:val="26"/>
        </w:rPr>
        <w:t>3</w:t>
      </w:r>
      <w:r w:rsidRPr="00B74C9B">
        <w:rPr>
          <w:rFonts w:ascii="Times New Roman" w:hAnsi="Times New Roman" w:cs="Times New Roman"/>
          <w:b/>
          <w:color w:val="FF0000"/>
          <w:sz w:val="26"/>
          <w:szCs w:val="26"/>
        </w:rPr>
        <w:t xml:space="preserve"> roku o godz. 8.00.</w:t>
      </w:r>
    </w:p>
    <w:p w14:paraId="32943548" w14:textId="639A1559" w:rsidR="006E0264" w:rsidRPr="00B74C9B" w:rsidRDefault="006E0264" w:rsidP="001C1486">
      <w:pPr>
        <w:jc w:val="center"/>
        <w:rPr>
          <w:rFonts w:ascii="Times New Roman" w:hAnsi="Times New Roman" w:cs="Times New Roman"/>
          <w:b/>
          <w:color w:val="FF0000"/>
          <w:sz w:val="26"/>
          <w:szCs w:val="26"/>
        </w:rPr>
      </w:pPr>
      <w:r>
        <w:rPr>
          <w:rFonts w:ascii="Times New Roman" w:hAnsi="Times New Roman" w:cs="Times New Roman"/>
          <w:b/>
          <w:bCs/>
          <w:noProof/>
          <w:sz w:val="28"/>
          <w:szCs w:val="28"/>
          <w:lang w:eastAsia="pl-PL"/>
        </w:rPr>
        <w:drawing>
          <wp:inline distT="0" distB="0" distL="0" distR="0" wp14:anchorId="2931E015" wp14:editId="5DF35F78">
            <wp:extent cx="5760720" cy="1095013"/>
            <wp:effectExtent l="0" t="0" r="0" b="0"/>
            <wp:docPr id="1" name="Obraz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95013"/>
                    </a:xfrm>
                    <a:prstGeom prst="rect">
                      <a:avLst/>
                    </a:prstGeom>
                    <a:noFill/>
                    <a:ln>
                      <a:noFill/>
                    </a:ln>
                  </pic:spPr>
                </pic:pic>
              </a:graphicData>
            </a:graphic>
          </wp:inline>
        </w:drawing>
      </w:r>
    </w:p>
    <w:p w14:paraId="06C3EF59" w14:textId="41E38BF5" w:rsidR="00C142C6" w:rsidRPr="009D2E63" w:rsidRDefault="00000000" w:rsidP="001C1486">
      <w:pPr>
        <w:spacing w:after="0"/>
        <w:jc w:val="center"/>
        <w:rPr>
          <w:rFonts w:ascii="Times New Roman" w:hAnsi="Times New Roman" w:cs="Times New Roman"/>
          <w:b/>
          <w:bCs/>
          <w:sz w:val="36"/>
          <w:szCs w:val="36"/>
        </w:rPr>
      </w:pPr>
      <w:hyperlink r:id="rId8" w:history="1">
        <w:r w:rsidR="00C142C6" w:rsidRPr="009D2E63">
          <w:rPr>
            <w:rStyle w:val="Hipercze"/>
            <w:rFonts w:ascii="Times New Roman" w:hAnsi="Times New Roman" w:cs="Times New Roman"/>
            <w:b/>
            <w:bCs/>
            <w:sz w:val="36"/>
            <w:szCs w:val="36"/>
          </w:rPr>
          <w:t>https://naborsp-kandydat.vulcan.net.pl/bialapodlaska</w:t>
        </w:r>
      </w:hyperlink>
    </w:p>
    <w:p w14:paraId="00BD055B" w14:textId="395809DC" w:rsidR="00DF280F" w:rsidRPr="00B428F8" w:rsidRDefault="00DF280F" w:rsidP="00DF280F">
      <w:pPr>
        <w:spacing w:before="100" w:beforeAutospacing="1" w:after="100" w:afterAutospacing="1" w:line="240" w:lineRule="auto"/>
        <w:rPr>
          <w:rFonts w:ascii="Times New Roman" w:eastAsia="Times New Roman" w:hAnsi="Times New Roman" w:cs="Times New Roman"/>
          <w:b/>
          <w:bCs/>
          <w:color w:val="FF0000"/>
          <w:sz w:val="28"/>
          <w:szCs w:val="28"/>
          <w:shd w:val="clear" w:color="auto" w:fill="C5EB54"/>
          <w:lang w:eastAsia="pl-PL"/>
        </w:rPr>
      </w:pPr>
      <w:r w:rsidRPr="00B428F8">
        <w:rPr>
          <w:rFonts w:ascii="Times New Roman" w:eastAsia="Times New Roman" w:hAnsi="Times New Roman" w:cs="Times New Roman"/>
          <w:b/>
          <w:bCs/>
          <w:sz w:val="28"/>
          <w:szCs w:val="28"/>
          <w:lang w:eastAsia="pl-PL"/>
        </w:rPr>
        <w:t>√</w:t>
      </w:r>
      <w:r w:rsidRPr="00B428F8">
        <w:rPr>
          <w:rFonts w:ascii="Times New Roman" w:eastAsia="Times New Roman" w:hAnsi="Times New Roman" w:cs="Times New Roman"/>
          <w:sz w:val="28"/>
          <w:szCs w:val="28"/>
          <w:lang w:eastAsia="pl-PL"/>
        </w:rPr>
        <w:t xml:space="preserve"> </w:t>
      </w:r>
      <w:r w:rsidRPr="00B428F8">
        <w:rPr>
          <w:rFonts w:ascii="Times New Roman" w:eastAsia="Times New Roman" w:hAnsi="Times New Roman" w:cs="Times New Roman"/>
          <w:color w:val="000080"/>
          <w:sz w:val="28"/>
          <w:szCs w:val="28"/>
          <w:lang w:eastAsia="pl-PL"/>
        </w:rPr>
        <w:t>Etap składania wniosków rozpocznie się od</w:t>
      </w:r>
      <w:r w:rsidRPr="00B428F8">
        <w:rPr>
          <w:rFonts w:ascii="Times New Roman" w:eastAsia="Times New Roman" w:hAnsi="Times New Roman" w:cs="Times New Roman"/>
          <w:sz w:val="28"/>
          <w:szCs w:val="28"/>
          <w:lang w:eastAsia="pl-PL"/>
        </w:rPr>
        <w:t xml:space="preserve"> </w:t>
      </w:r>
      <w:r w:rsidR="00043968">
        <w:rPr>
          <w:rFonts w:ascii="Times New Roman" w:eastAsia="Times New Roman" w:hAnsi="Times New Roman" w:cs="Times New Roman"/>
          <w:b/>
          <w:bCs/>
          <w:color w:val="FF0000"/>
          <w:sz w:val="28"/>
          <w:szCs w:val="28"/>
          <w:shd w:val="clear" w:color="auto" w:fill="C5EB54"/>
          <w:lang w:eastAsia="pl-PL"/>
        </w:rPr>
        <w:t>13</w:t>
      </w:r>
      <w:r w:rsidRPr="00B428F8">
        <w:rPr>
          <w:rFonts w:ascii="Times New Roman" w:eastAsia="Times New Roman" w:hAnsi="Times New Roman" w:cs="Times New Roman"/>
          <w:b/>
          <w:bCs/>
          <w:color w:val="FF0000"/>
          <w:sz w:val="28"/>
          <w:szCs w:val="28"/>
          <w:shd w:val="clear" w:color="auto" w:fill="C5EB54"/>
          <w:lang w:eastAsia="pl-PL"/>
        </w:rPr>
        <w:t xml:space="preserve"> marca 202</w:t>
      </w:r>
      <w:r w:rsidR="0079054E">
        <w:rPr>
          <w:rFonts w:ascii="Times New Roman" w:eastAsia="Times New Roman" w:hAnsi="Times New Roman" w:cs="Times New Roman"/>
          <w:b/>
          <w:bCs/>
          <w:color w:val="FF0000"/>
          <w:sz w:val="28"/>
          <w:szCs w:val="28"/>
          <w:shd w:val="clear" w:color="auto" w:fill="C5EB54"/>
          <w:lang w:eastAsia="pl-PL"/>
        </w:rPr>
        <w:t>3</w:t>
      </w:r>
      <w:r w:rsidRPr="00B428F8">
        <w:rPr>
          <w:rFonts w:ascii="Times New Roman" w:eastAsia="Times New Roman" w:hAnsi="Times New Roman" w:cs="Times New Roman"/>
          <w:b/>
          <w:bCs/>
          <w:color w:val="FF0000"/>
          <w:sz w:val="28"/>
          <w:szCs w:val="28"/>
          <w:shd w:val="clear" w:color="auto" w:fill="C5EB54"/>
          <w:lang w:eastAsia="pl-PL"/>
        </w:rPr>
        <w:t xml:space="preserve"> r. od godz. 8.00. i będzie trwał do </w:t>
      </w:r>
      <w:r w:rsidR="002322E5">
        <w:rPr>
          <w:rFonts w:ascii="Times New Roman" w:eastAsia="Times New Roman" w:hAnsi="Times New Roman" w:cs="Times New Roman"/>
          <w:b/>
          <w:bCs/>
          <w:color w:val="FF0000"/>
          <w:sz w:val="28"/>
          <w:szCs w:val="28"/>
          <w:shd w:val="clear" w:color="auto" w:fill="C5EB54"/>
          <w:lang w:eastAsia="pl-PL"/>
        </w:rPr>
        <w:t>2</w:t>
      </w:r>
      <w:r w:rsidR="00043968">
        <w:rPr>
          <w:rFonts w:ascii="Times New Roman" w:eastAsia="Times New Roman" w:hAnsi="Times New Roman" w:cs="Times New Roman"/>
          <w:b/>
          <w:bCs/>
          <w:color w:val="FF0000"/>
          <w:sz w:val="28"/>
          <w:szCs w:val="28"/>
          <w:shd w:val="clear" w:color="auto" w:fill="C5EB54"/>
          <w:lang w:eastAsia="pl-PL"/>
        </w:rPr>
        <w:t>4</w:t>
      </w:r>
      <w:r w:rsidRPr="00B428F8">
        <w:rPr>
          <w:rFonts w:ascii="Times New Roman" w:eastAsia="Times New Roman" w:hAnsi="Times New Roman" w:cs="Times New Roman"/>
          <w:b/>
          <w:bCs/>
          <w:color w:val="FF0000"/>
          <w:sz w:val="28"/>
          <w:szCs w:val="28"/>
          <w:shd w:val="clear" w:color="auto" w:fill="C5EB54"/>
          <w:lang w:eastAsia="pl-PL"/>
        </w:rPr>
        <w:t xml:space="preserve"> marca 202</w:t>
      </w:r>
      <w:r w:rsidR="0079054E">
        <w:rPr>
          <w:rFonts w:ascii="Times New Roman" w:eastAsia="Times New Roman" w:hAnsi="Times New Roman" w:cs="Times New Roman"/>
          <w:b/>
          <w:bCs/>
          <w:color w:val="FF0000"/>
          <w:sz w:val="28"/>
          <w:szCs w:val="28"/>
          <w:shd w:val="clear" w:color="auto" w:fill="C5EB54"/>
          <w:lang w:eastAsia="pl-PL"/>
        </w:rPr>
        <w:t>3</w:t>
      </w:r>
      <w:r w:rsidRPr="00B428F8">
        <w:rPr>
          <w:rFonts w:ascii="Times New Roman" w:eastAsia="Times New Roman" w:hAnsi="Times New Roman" w:cs="Times New Roman"/>
          <w:b/>
          <w:bCs/>
          <w:color w:val="FF0000"/>
          <w:sz w:val="28"/>
          <w:szCs w:val="28"/>
          <w:shd w:val="clear" w:color="auto" w:fill="C5EB54"/>
          <w:lang w:eastAsia="pl-PL"/>
        </w:rPr>
        <w:t xml:space="preserve"> r. do godz. 15.00</w:t>
      </w:r>
    </w:p>
    <w:p w14:paraId="423D4025" w14:textId="646A0AC6" w:rsidR="00590B24" w:rsidRPr="00B428F8" w:rsidRDefault="00DF280F" w:rsidP="00590B24">
      <w:pPr>
        <w:spacing w:after="0" w:line="240" w:lineRule="auto"/>
        <w:rPr>
          <w:rFonts w:ascii="Times New Roman" w:eastAsia="Times New Roman" w:hAnsi="Times New Roman" w:cs="Times New Roman"/>
          <w:b/>
          <w:bCs/>
          <w:sz w:val="28"/>
          <w:szCs w:val="28"/>
          <w:shd w:val="clear" w:color="auto" w:fill="F08686"/>
          <w:lang w:eastAsia="pl-PL"/>
        </w:rPr>
      </w:pPr>
      <w:r w:rsidRPr="00B428F8">
        <w:rPr>
          <w:rFonts w:ascii="Times New Roman" w:eastAsia="Times New Roman" w:hAnsi="Times New Roman" w:cs="Times New Roman"/>
          <w:b/>
          <w:bCs/>
          <w:sz w:val="28"/>
          <w:szCs w:val="28"/>
          <w:lang w:eastAsia="pl-PL"/>
        </w:rPr>
        <w:t xml:space="preserve">√ </w:t>
      </w:r>
      <w:r w:rsidRPr="00B428F8">
        <w:rPr>
          <w:rFonts w:ascii="Times New Roman" w:eastAsia="Times New Roman" w:hAnsi="Times New Roman" w:cs="Times New Roman"/>
          <w:b/>
          <w:bCs/>
          <w:color w:val="000080"/>
          <w:sz w:val="28"/>
          <w:szCs w:val="28"/>
          <w:lang w:eastAsia="pl-PL"/>
        </w:rPr>
        <w:t xml:space="preserve">Rodzice mają możliwość rejestracji wniosków kandydatów </w:t>
      </w:r>
      <w:r w:rsidR="00F55FCC" w:rsidRPr="00F55FCC">
        <w:rPr>
          <w:rFonts w:ascii="Times New Roman" w:eastAsia="Times New Roman" w:hAnsi="Times New Roman" w:cs="Times New Roman"/>
          <w:b/>
          <w:bCs/>
          <w:color w:val="FF0000"/>
          <w:sz w:val="28"/>
          <w:szCs w:val="28"/>
          <w:lang w:eastAsia="pl-PL"/>
        </w:rPr>
        <w:t xml:space="preserve">spoza obwodu szkoły </w:t>
      </w:r>
      <w:r w:rsidRPr="00B428F8">
        <w:rPr>
          <w:rFonts w:ascii="Times New Roman" w:eastAsia="Times New Roman" w:hAnsi="Times New Roman" w:cs="Times New Roman"/>
          <w:b/>
          <w:bCs/>
          <w:color w:val="000080"/>
          <w:sz w:val="28"/>
          <w:szCs w:val="28"/>
          <w:lang w:eastAsia="pl-PL"/>
        </w:rPr>
        <w:t>do klas pierwszych szkół podstawowych do</w:t>
      </w:r>
      <w:r w:rsidRPr="00B428F8">
        <w:rPr>
          <w:rFonts w:ascii="Times New Roman" w:eastAsia="Times New Roman" w:hAnsi="Times New Roman" w:cs="Times New Roman"/>
          <w:b/>
          <w:bCs/>
          <w:sz w:val="28"/>
          <w:szCs w:val="28"/>
          <w:lang w:eastAsia="pl-PL"/>
        </w:rPr>
        <w:t xml:space="preserve"> </w:t>
      </w:r>
      <w:r w:rsidR="00113C14">
        <w:rPr>
          <w:rFonts w:ascii="Times New Roman" w:eastAsia="Times New Roman" w:hAnsi="Times New Roman" w:cs="Times New Roman"/>
          <w:b/>
          <w:bCs/>
          <w:sz w:val="28"/>
          <w:szCs w:val="28"/>
          <w:shd w:val="clear" w:color="auto" w:fill="F08686"/>
          <w:lang w:eastAsia="pl-PL"/>
        </w:rPr>
        <w:t>2</w:t>
      </w:r>
      <w:r w:rsidR="00F55FCC">
        <w:rPr>
          <w:rFonts w:ascii="Times New Roman" w:eastAsia="Times New Roman" w:hAnsi="Times New Roman" w:cs="Times New Roman"/>
          <w:b/>
          <w:bCs/>
          <w:sz w:val="28"/>
          <w:szCs w:val="28"/>
          <w:shd w:val="clear" w:color="auto" w:fill="F08686"/>
          <w:lang w:eastAsia="pl-PL"/>
        </w:rPr>
        <w:t>4</w:t>
      </w:r>
      <w:r w:rsidRPr="00B428F8">
        <w:rPr>
          <w:rFonts w:ascii="Times New Roman" w:eastAsia="Times New Roman" w:hAnsi="Times New Roman" w:cs="Times New Roman"/>
          <w:b/>
          <w:bCs/>
          <w:sz w:val="28"/>
          <w:szCs w:val="28"/>
          <w:shd w:val="clear" w:color="auto" w:fill="F08686"/>
          <w:lang w:eastAsia="pl-PL"/>
        </w:rPr>
        <w:t xml:space="preserve"> marca 202</w:t>
      </w:r>
      <w:r w:rsidR="0079054E">
        <w:rPr>
          <w:rFonts w:ascii="Times New Roman" w:eastAsia="Times New Roman" w:hAnsi="Times New Roman" w:cs="Times New Roman"/>
          <w:b/>
          <w:bCs/>
          <w:sz w:val="28"/>
          <w:szCs w:val="28"/>
          <w:shd w:val="clear" w:color="auto" w:fill="F08686"/>
          <w:lang w:eastAsia="pl-PL"/>
        </w:rPr>
        <w:t>3</w:t>
      </w:r>
      <w:r w:rsidRPr="00B428F8">
        <w:rPr>
          <w:rFonts w:ascii="Times New Roman" w:eastAsia="Times New Roman" w:hAnsi="Times New Roman" w:cs="Times New Roman"/>
          <w:b/>
          <w:bCs/>
          <w:sz w:val="28"/>
          <w:szCs w:val="28"/>
          <w:shd w:val="clear" w:color="auto" w:fill="F08686"/>
          <w:lang w:eastAsia="pl-PL"/>
        </w:rPr>
        <w:t xml:space="preserve"> r. do godz. 15.00. </w:t>
      </w:r>
    </w:p>
    <w:p w14:paraId="6E831DF1" w14:textId="3D32002B" w:rsidR="00DF280F" w:rsidRPr="00B428F8" w:rsidRDefault="00DF280F" w:rsidP="00590B24">
      <w:pPr>
        <w:spacing w:after="0" w:line="240" w:lineRule="auto"/>
        <w:rPr>
          <w:rFonts w:ascii="Times New Roman" w:eastAsia="Times New Roman" w:hAnsi="Times New Roman" w:cs="Times New Roman"/>
          <w:sz w:val="28"/>
          <w:szCs w:val="28"/>
          <w:lang w:eastAsia="pl-PL"/>
        </w:rPr>
      </w:pPr>
      <w:r w:rsidRPr="00B428F8">
        <w:rPr>
          <w:rFonts w:ascii="Times New Roman" w:eastAsia="Times New Roman" w:hAnsi="Times New Roman" w:cs="Times New Roman"/>
          <w:b/>
          <w:bCs/>
          <w:sz w:val="28"/>
          <w:szCs w:val="28"/>
          <w:u w:val="single"/>
          <w:shd w:val="clear" w:color="auto" w:fill="F08686"/>
          <w:lang w:eastAsia="pl-PL"/>
        </w:rPr>
        <w:t>Po tym terminie system zostanie zamknięty.</w:t>
      </w:r>
    </w:p>
    <w:p w14:paraId="022FD9A3" w14:textId="77777777" w:rsidR="00DF280F" w:rsidRPr="00B428F8" w:rsidRDefault="00DF280F" w:rsidP="00C142C6">
      <w:pPr>
        <w:spacing w:after="0"/>
        <w:rPr>
          <w:rFonts w:ascii="Times New Roman" w:hAnsi="Times New Roman" w:cs="Times New Roman"/>
          <w:sz w:val="28"/>
          <w:szCs w:val="28"/>
        </w:rPr>
      </w:pPr>
    </w:p>
    <w:p w14:paraId="3BB81148" w14:textId="598AD6A8" w:rsidR="007A6CCD" w:rsidRPr="00B428F8" w:rsidRDefault="007A6CCD" w:rsidP="007A6CCD">
      <w:pPr>
        <w:jc w:val="both"/>
        <w:rPr>
          <w:rFonts w:ascii="Times New Roman" w:hAnsi="Times New Roman" w:cs="Times New Roman"/>
          <w:sz w:val="28"/>
          <w:szCs w:val="28"/>
        </w:rPr>
      </w:pPr>
      <w:r w:rsidRPr="00B428F8">
        <w:rPr>
          <w:rFonts w:ascii="Times New Roman" w:hAnsi="Times New Roman" w:cs="Times New Roman"/>
          <w:sz w:val="28"/>
          <w:szCs w:val="28"/>
        </w:rPr>
        <w:t>Osoby, które nie mają dostępu do Internetu lub będą miały kłopoty w obsłudze systemu otrzymają pomoc w wybranej placówce. Postępowanie rekrutacyjne prowadzone jest na wniosek rodzica.</w:t>
      </w:r>
    </w:p>
    <w:p w14:paraId="147255BB" w14:textId="77777777" w:rsidR="00367F72" w:rsidRPr="00B428F8" w:rsidRDefault="00367F72" w:rsidP="00367F72">
      <w:pPr>
        <w:jc w:val="both"/>
        <w:rPr>
          <w:rFonts w:ascii="Times New Roman" w:hAnsi="Times New Roman" w:cs="Times New Roman"/>
          <w:sz w:val="28"/>
          <w:szCs w:val="28"/>
          <w:u w:val="single"/>
        </w:rPr>
      </w:pPr>
      <w:r w:rsidRPr="00B428F8">
        <w:rPr>
          <w:rFonts w:ascii="Times New Roman" w:hAnsi="Times New Roman" w:cs="Times New Roman"/>
          <w:sz w:val="28"/>
          <w:szCs w:val="28"/>
          <w:u w:val="single"/>
        </w:rPr>
        <w:t>Sposób dostarczenia wniosku:</w:t>
      </w:r>
    </w:p>
    <w:p w14:paraId="014FA13B" w14:textId="77777777" w:rsidR="00367F72" w:rsidRPr="00B428F8" w:rsidRDefault="00367F72" w:rsidP="00367F72">
      <w:pPr>
        <w:pStyle w:val="Akapitzlist"/>
        <w:numPr>
          <w:ilvl w:val="0"/>
          <w:numId w:val="6"/>
        </w:numPr>
        <w:ind w:left="709" w:hanging="283"/>
        <w:jc w:val="both"/>
        <w:rPr>
          <w:rFonts w:ascii="Times New Roman" w:hAnsi="Times New Roman" w:cs="Times New Roman"/>
          <w:sz w:val="28"/>
          <w:szCs w:val="28"/>
        </w:rPr>
      </w:pPr>
      <w:r w:rsidRPr="00B428F8">
        <w:rPr>
          <w:rFonts w:ascii="Times New Roman" w:hAnsi="Times New Roman" w:cs="Times New Roman"/>
          <w:sz w:val="28"/>
          <w:szCs w:val="28"/>
        </w:rPr>
        <w:t>wypełniony wniosek wraz z załącznikami będzie można podpisać cyfrowo używając profilu zaufanego lub podpisu kwalifikowanego -  nie będzie wtedy potrzebna osobista wizyta w placówce, lub</w:t>
      </w:r>
    </w:p>
    <w:p w14:paraId="66E9140C" w14:textId="68AC8A2F" w:rsidR="00367F72" w:rsidRPr="00B428F8" w:rsidRDefault="00367F72" w:rsidP="00367F72">
      <w:pPr>
        <w:pStyle w:val="Akapitzlist"/>
        <w:numPr>
          <w:ilvl w:val="0"/>
          <w:numId w:val="6"/>
        </w:numPr>
        <w:ind w:left="709" w:hanging="283"/>
        <w:jc w:val="both"/>
        <w:rPr>
          <w:rFonts w:ascii="Times New Roman" w:hAnsi="Times New Roman" w:cs="Times New Roman"/>
          <w:sz w:val="28"/>
          <w:szCs w:val="28"/>
        </w:rPr>
      </w:pPr>
      <w:r w:rsidRPr="00B428F8">
        <w:rPr>
          <w:rFonts w:ascii="Times New Roman" w:hAnsi="Times New Roman" w:cs="Times New Roman"/>
          <w:sz w:val="28"/>
          <w:szCs w:val="28"/>
        </w:rPr>
        <w:t>w przypadku nieposiadania podpisu cyfrowego wydrukowany i podpisany wniosek wraz z załącznikami (dokumentami i  oświadczeniami potwierdzającymi spełnienie kryteriów) należy dostarczyć do  szkoły</w:t>
      </w:r>
      <w:r w:rsidR="00E1113A" w:rsidRPr="00B428F8">
        <w:rPr>
          <w:rFonts w:ascii="Times New Roman" w:hAnsi="Times New Roman" w:cs="Times New Roman"/>
          <w:sz w:val="28"/>
          <w:szCs w:val="28"/>
        </w:rPr>
        <w:t xml:space="preserve"> podstawowej</w:t>
      </w:r>
      <w:r w:rsidRPr="00B428F8">
        <w:rPr>
          <w:rFonts w:ascii="Times New Roman" w:hAnsi="Times New Roman" w:cs="Times New Roman"/>
          <w:sz w:val="28"/>
          <w:szCs w:val="28"/>
        </w:rPr>
        <w:t xml:space="preserve"> pierwszego wyboru.</w:t>
      </w:r>
    </w:p>
    <w:p w14:paraId="55DF70F8" w14:textId="74935B96" w:rsidR="00750556" w:rsidRPr="00B428F8" w:rsidRDefault="00750556" w:rsidP="00750556">
      <w:pPr>
        <w:spacing w:before="100" w:beforeAutospacing="1" w:after="100" w:afterAutospacing="1" w:line="240" w:lineRule="auto"/>
        <w:rPr>
          <w:rFonts w:ascii="Times New Roman" w:eastAsia="Times New Roman" w:hAnsi="Times New Roman" w:cs="Times New Roman"/>
          <w:sz w:val="28"/>
          <w:szCs w:val="28"/>
          <w:lang w:eastAsia="pl-PL"/>
        </w:rPr>
      </w:pPr>
      <w:r w:rsidRPr="00B428F8">
        <w:rPr>
          <w:rFonts w:ascii="Times New Roman" w:eastAsia="Times New Roman" w:hAnsi="Times New Roman" w:cs="Times New Roman"/>
          <w:b/>
          <w:bCs/>
          <w:color w:val="000080"/>
          <w:sz w:val="28"/>
          <w:szCs w:val="28"/>
          <w:lang w:eastAsia="pl-PL"/>
        </w:rPr>
        <w:t>√</w:t>
      </w:r>
      <w:r w:rsidRPr="00B428F8">
        <w:rPr>
          <w:rFonts w:ascii="Times New Roman" w:eastAsia="Times New Roman" w:hAnsi="Times New Roman" w:cs="Times New Roman"/>
          <w:color w:val="000080"/>
          <w:sz w:val="28"/>
          <w:szCs w:val="28"/>
          <w:lang w:eastAsia="pl-PL"/>
        </w:rPr>
        <w:t xml:space="preserve"> </w:t>
      </w:r>
      <w:r w:rsidR="00874639">
        <w:rPr>
          <w:rFonts w:ascii="Times New Roman" w:eastAsia="Times New Roman" w:hAnsi="Times New Roman" w:cs="Times New Roman"/>
          <w:b/>
          <w:bCs/>
          <w:color w:val="000080"/>
          <w:sz w:val="28"/>
          <w:szCs w:val="28"/>
          <w:lang w:eastAsia="pl-PL"/>
        </w:rPr>
        <w:t>3</w:t>
      </w:r>
      <w:r w:rsidRPr="00B428F8">
        <w:rPr>
          <w:rFonts w:ascii="Times New Roman" w:eastAsia="Times New Roman" w:hAnsi="Times New Roman" w:cs="Times New Roman"/>
          <w:b/>
          <w:bCs/>
          <w:color w:val="000080"/>
          <w:sz w:val="28"/>
          <w:szCs w:val="28"/>
          <w:lang w:eastAsia="pl-PL"/>
        </w:rPr>
        <w:t xml:space="preserve"> kwietnia 202</w:t>
      </w:r>
      <w:r w:rsidR="0079054E">
        <w:rPr>
          <w:rFonts w:ascii="Times New Roman" w:eastAsia="Times New Roman" w:hAnsi="Times New Roman" w:cs="Times New Roman"/>
          <w:b/>
          <w:bCs/>
          <w:color w:val="000080"/>
          <w:sz w:val="28"/>
          <w:szCs w:val="28"/>
          <w:lang w:eastAsia="pl-PL"/>
        </w:rPr>
        <w:t>3</w:t>
      </w:r>
      <w:r w:rsidRPr="00B428F8">
        <w:rPr>
          <w:rFonts w:ascii="Times New Roman" w:eastAsia="Times New Roman" w:hAnsi="Times New Roman" w:cs="Times New Roman"/>
          <w:b/>
          <w:bCs/>
          <w:color w:val="000080"/>
          <w:sz w:val="28"/>
          <w:szCs w:val="28"/>
          <w:lang w:eastAsia="pl-PL"/>
        </w:rPr>
        <w:t xml:space="preserve"> r. o godz. 13.00</w:t>
      </w:r>
      <w:r w:rsidRPr="00B428F8">
        <w:rPr>
          <w:rFonts w:ascii="Times New Roman" w:eastAsia="Times New Roman" w:hAnsi="Times New Roman" w:cs="Times New Roman"/>
          <w:color w:val="000080"/>
          <w:sz w:val="28"/>
          <w:szCs w:val="28"/>
          <w:lang w:eastAsia="pl-PL"/>
        </w:rPr>
        <w:t xml:space="preserve"> zostanie opublikowana lista dzieci zakwalifikowanych do klas pierwszych szkół podstawowych</w:t>
      </w:r>
    </w:p>
    <w:p w14:paraId="23F6C4F2" w14:textId="6F987F8C" w:rsidR="00D47735" w:rsidRPr="00B428F8" w:rsidRDefault="00D47735" w:rsidP="00D47735">
      <w:pPr>
        <w:spacing w:after="0" w:line="240" w:lineRule="auto"/>
        <w:jc w:val="both"/>
        <w:rPr>
          <w:rFonts w:ascii="Times New Roman" w:hAnsi="Times New Roman" w:cs="Times New Roman"/>
          <w:sz w:val="28"/>
          <w:szCs w:val="28"/>
        </w:rPr>
      </w:pPr>
      <w:r w:rsidRPr="00B428F8">
        <w:rPr>
          <w:rFonts w:ascii="Times New Roman" w:hAnsi="Times New Roman" w:cs="Times New Roman"/>
          <w:sz w:val="28"/>
          <w:szCs w:val="28"/>
        </w:rPr>
        <w:lastRenderedPageBreak/>
        <w:t xml:space="preserve">W </w:t>
      </w:r>
      <w:r w:rsidRPr="00B428F8">
        <w:rPr>
          <w:rFonts w:ascii="Times New Roman" w:hAnsi="Times New Roman" w:cs="Times New Roman"/>
          <w:b/>
          <w:bCs/>
          <w:color w:val="FF0000"/>
          <w:sz w:val="28"/>
          <w:szCs w:val="28"/>
        </w:rPr>
        <w:t xml:space="preserve">dniach od </w:t>
      </w:r>
      <w:r w:rsidR="00874639">
        <w:rPr>
          <w:rFonts w:ascii="Times New Roman" w:hAnsi="Times New Roman" w:cs="Times New Roman"/>
          <w:b/>
          <w:bCs/>
          <w:color w:val="FF0000"/>
          <w:sz w:val="28"/>
          <w:szCs w:val="28"/>
          <w:u w:val="single"/>
        </w:rPr>
        <w:t>3</w:t>
      </w:r>
      <w:r w:rsidRPr="00B428F8">
        <w:rPr>
          <w:rFonts w:ascii="Times New Roman" w:hAnsi="Times New Roman" w:cs="Times New Roman"/>
          <w:b/>
          <w:bCs/>
          <w:color w:val="FF0000"/>
          <w:sz w:val="28"/>
          <w:szCs w:val="28"/>
          <w:u w:val="single"/>
        </w:rPr>
        <w:t xml:space="preserve"> </w:t>
      </w:r>
      <w:r w:rsidR="00665A92" w:rsidRPr="00B428F8">
        <w:rPr>
          <w:rFonts w:ascii="Times New Roman" w:hAnsi="Times New Roman" w:cs="Times New Roman"/>
          <w:b/>
          <w:bCs/>
          <w:color w:val="FF0000"/>
          <w:sz w:val="28"/>
          <w:szCs w:val="28"/>
          <w:u w:val="single"/>
        </w:rPr>
        <w:t>kwietnia</w:t>
      </w:r>
      <w:r w:rsidRPr="00B428F8">
        <w:rPr>
          <w:rFonts w:ascii="Times New Roman" w:hAnsi="Times New Roman" w:cs="Times New Roman"/>
          <w:b/>
          <w:bCs/>
          <w:color w:val="FF0000"/>
          <w:sz w:val="28"/>
          <w:szCs w:val="28"/>
          <w:u w:val="single"/>
        </w:rPr>
        <w:t xml:space="preserve"> </w:t>
      </w:r>
      <w:r w:rsidRPr="00B428F8">
        <w:rPr>
          <w:rFonts w:ascii="Times New Roman" w:hAnsi="Times New Roman"/>
          <w:b/>
          <w:bCs/>
          <w:color w:val="FF0000"/>
          <w:sz w:val="28"/>
          <w:szCs w:val="28"/>
          <w:u w:val="single"/>
        </w:rPr>
        <w:t>od godz. 13.00</w:t>
      </w:r>
      <w:r w:rsidRPr="00B428F8">
        <w:rPr>
          <w:rFonts w:ascii="Times New Roman" w:hAnsi="Times New Roman"/>
          <w:b/>
          <w:bCs/>
          <w:color w:val="FF0000"/>
          <w:sz w:val="28"/>
          <w:szCs w:val="28"/>
        </w:rPr>
        <w:t xml:space="preserve"> </w:t>
      </w:r>
      <w:r w:rsidRPr="00B428F8">
        <w:rPr>
          <w:rFonts w:ascii="Times New Roman" w:hAnsi="Times New Roman" w:cs="Times New Roman"/>
          <w:b/>
          <w:bCs/>
          <w:color w:val="FF0000"/>
          <w:sz w:val="28"/>
          <w:szCs w:val="28"/>
        </w:rPr>
        <w:t xml:space="preserve">do </w:t>
      </w:r>
      <w:r w:rsidR="00665A92" w:rsidRPr="00B428F8">
        <w:rPr>
          <w:rFonts w:ascii="Times New Roman" w:hAnsi="Times New Roman" w:cs="Times New Roman"/>
          <w:b/>
          <w:bCs/>
          <w:color w:val="FF0000"/>
          <w:sz w:val="28"/>
          <w:szCs w:val="28"/>
          <w:u w:val="single"/>
        </w:rPr>
        <w:t>1</w:t>
      </w:r>
      <w:r w:rsidR="00897891">
        <w:rPr>
          <w:rFonts w:ascii="Times New Roman" w:hAnsi="Times New Roman" w:cs="Times New Roman"/>
          <w:b/>
          <w:bCs/>
          <w:color w:val="FF0000"/>
          <w:sz w:val="28"/>
          <w:szCs w:val="28"/>
          <w:u w:val="single"/>
        </w:rPr>
        <w:t>1</w:t>
      </w:r>
      <w:r w:rsidRPr="00B428F8">
        <w:rPr>
          <w:rFonts w:ascii="Times New Roman" w:hAnsi="Times New Roman" w:cs="Times New Roman"/>
          <w:b/>
          <w:bCs/>
          <w:color w:val="FF0000"/>
          <w:sz w:val="28"/>
          <w:szCs w:val="28"/>
          <w:u w:val="single"/>
        </w:rPr>
        <w:t xml:space="preserve"> kwietnia </w:t>
      </w:r>
      <w:r w:rsidRPr="00B428F8">
        <w:rPr>
          <w:rFonts w:ascii="Times New Roman" w:hAnsi="Times New Roman"/>
          <w:b/>
          <w:bCs/>
          <w:color w:val="FF0000"/>
          <w:sz w:val="28"/>
          <w:szCs w:val="28"/>
          <w:u w:val="single"/>
        </w:rPr>
        <w:t>do godz. 15.00</w:t>
      </w:r>
      <w:r w:rsidRPr="00B428F8">
        <w:rPr>
          <w:rFonts w:ascii="Times New Roman" w:hAnsi="Times New Roman" w:cs="Times New Roman"/>
          <w:color w:val="FF0000"/>
          <w:sz w:val="28"/>
          <w:szCs w:val="28"/>
        </w:rPr>
        <w:t xml:space="preserve"> </w:t>
      </w:r>
      <w:r w:rsidRPr="00B428F8">
        <w:rPr>
          <w:rFonts w:ascii="Times New Roman" w:hAnsi="Times New Roman" w:cs="Times New Roman"/>
          <w:sz w:val="28"/>
          <w:szCs w:val="28"/>
        </w:rPr>
        <w:t xml:space="preserve">rodzice dzieci zakwalifikowanych będą zobowiązani do </w:t>
      </w:r>
      <w:r w:rsidRPr="00B428F8">
        <w:rPr>
          <w:rFonts w:ascii="Times New Roman" w:hAnsi="Times New Roman" w:cs="Times New Roman"/>
          <w:b/>
          <w:bCs/>
          <w:color w:val="385623" w:themeColor="accent6" w:themeShade="80"/>
          <w:sz w:val="28"/>
          <w:szCs w:val="28"/>
        </w:rPr>
        <w:t>potwierdzenia woli zapisu dziecka</w:t>
      </w:r>
      <w:r w:rsidRPr="00B428F8">
        <w:rPr>
          <w:rFonts w:ascii="Times New Roman" w:hAnsi="Times New Roman" w:cs="Times New Roman"/>
          <w:color w:val="385623" w:themeColor="accent6" w:themeShade="80"/>
          <w:sz w:val="28"/>
          <w:szCs w:val="28"/>
        </w:rPr>
        <w:t xml:space="preserve"> </w:t>
      </w:r>
      <w:r w:rsidRPr="00B428F8">
        <w:rPr>
          <w:rFonts w:ascii="Times New Roman" w:hAnsi="Times New Roman" w:cs="Times New Roman"/>
          <w:sz w:val="28"/>
          <w:szCs w:val="28"/>
        </w:rPr>
        <w:t>do</w:t>
      </w:r>
      <w:r w:rsidR="0095166D" w:rsidRPr="00B428F8">
        <w:rPr>
          <w:rFonts w:ascii="Times New Roman" w:hAnsi="Times New Roman" w:cs="Times New Roman"/>
          <w:sz w:val="28"/>
          <w:szCs w:val="28"/>
        </w:rPr>
        <w:t xml:space="preserve"> </w:t>
      </w:r>
      <w:r w:rsidR="009A0EB8" w:rsidRPr="00B428F8">
        <w:rPr>
          <w:rFonts w:ascii="Times New Roman" w:hAnsi="Times New Roman" w:cs="Times New Roman"/>
          <w:sz w:val="28"/>
          <w:szCs w:val="28"/>
        </w:rPr>
        <w:t>szkoły podstawowej</w:t>
      </w:r>
      <w:r w:rsidRPr="00B428F8">
        <w:rPr>
          <w:rFonts w:ascii="Times New Roman" w:hAnsi="Times New Roman" w:cs="Times New Roman"/>
          <w:sz w:val="28"/>
          <w:szCs w:val="28"/>
        </w:rPr>
        <w:t xml:space="preserve"> do które</w:t>
      </w:r>
      <w:r w:rsidR="009A0EB8" w:rsidRPr="00B428F8">
        <w:rPr>
          <w:rFonts w:ascii="Times New Roman" w:hAnsi="Times New Roman" w:cs="Times New Roman"/>
          <w:sz w:val="28"/>
          <w:szCs w:val="28"/>
        </w:rPr>
        <w:t>j</w:t>
      </w:r>
      <w:r w:rsidRPr="00B428F8">
        <w:rPr>
          <w:rFonts w:ascii="Times New Roman" w:hAnsi="Times New Roman" w:cs="Times New Roman"/>
          <w:sz w:val="28"/>
          <w:szCs w:val="28"/>
        </w:rPr>
        <w:t xml:space="preserve"> dziecko </w:t>
      </w:r>
      <w:r w:rsidRPr="00B428F8">
        <w:rPr>
          <w:rFonts w:ascii="Times New Roman" w:hAnsi="Times New Roman" w:cs="Times New Roman"/>
          <w:b/>
          <w:bCs/>
          <w:sz w:val="28"/>
          <w:szCs w:val="28"/>
          <w:u w:val="single"/>
        </w:rPr>
        <w:t>zostało zakwalifikowane</w:t>
      </w:r>
      <w:r w:rsidRPr="00B428F8">
        <w:rPr>
          <w:rFonts w:ascii="Times New Roman" w:hAnsi="Times New Roman" w:cs="Times New Roman"/>
          <w:sz w:val="28"/>
          <w:szCs w:val="28"/>
        </w:rPr>
        <w:t xml:space="preserve"> poprzez: </w:t>
      </w:r>
    </w:p>
    <w:p w14:paraId="4CEE32F5" w14:textId="77777777" w:rsidR="00D47735" w:rsidRPr="00B428F8" w:rsidRDefault="00D47735" w:rsidP="00D47735">
      <w:pPr>
        <w:spacing w:after="0" w:line="240" w:lineRule="auto"/>
        <w:jc w:val="both"/>
        <w:rPr>
          <w:rFonts w:ascii="Times New Roman" w:hAnsi="Times New Roman" w:cs="Times New Roman"/>
          <w:sz w:val="28"/>
          <w:szCs w:val="28"/>
        </w:rPr>
      </w:pPr>
    </w:p>
    <w:p w14:paraId="51B6E3C5" w14:textId="77777777" w:rsidR="008769CA" w:rsidRPr="008769CA" w:rsidRDefault="008769CA" w:rsidP="008769CA">
      <w:pPr>
        <w:pStyle w:val="Akapitzlist"/>
        <w:numPr>
          <w:ilvl w:val="0"/>
          <w:numId w:val="8"/>
        </w:numPr>
        <w:spacing w:before="240" w:after="100" w:afterAutospacing="1" w:line="240" w:lineRule="auto"/>
        <w:rPr>
          <w:rFonts w:ascii="Times New Roman" w:eastAsia="Times New Roman" w:hAnsi="Times New Roman" w:cs="Times New Roman"/>
          <w:sz w:val="28"/>
          <w:szCs w:val="28"/>
          <w:lang w:eastAsia="pl-PL"/>
        </w:rPr>
      </w:pPr>
      <w:r w:rsidRPr="008769CA">
        <w:rPr>
          <w:rFonts w:ascii="Times New Roman" w:eastAsia="Times New Roman" w:hAnsi="Times New Roman" w:cs="Times New Roman"/>
          <w:sz w:val="28"/>
          <w:szCs w:val="28"/>
          <w:lang w:eastAsia="pl-PL"/>
        </w:rPr>
        <w:t>w przypadku posiadania podpisu cyfrowego w systemie naboru elektronicznego po zalogowaniu na konto dla rodzica używając profilu zaufanego lub podpisu kwalifikowanego, lub</w:t>
      </w:r>
    </w:p>
    <w:p w14:paraId="704CCB63" w14:textId="77777777" w:rsidR="008769CA" w:rsidRPr="008769CA" w:rsidRDefault="008769CA" w:rsidP="008769CA">
      <w:pPr>
        <w:pStyle w:val="Akapitzlist"/>
        <w:spacing w:before="240" w:after="100" w:afterAutospacing="1" w:line="240" w:lineRule="auto"/>
        <w:ind w:left="570"/>
        <w:rPr>
          <w:rFonts w:ascii="Times New Roman" w:eastAsia="Times New Roman" w:hAnsi="Times New Roman" w:cs="Times New Roman"/>
          <w:sz w:val="28"/>
          <w:szCs w:val="28"/>
          <w:lang w:eastAsia="pl-PL"/>
        </w:rPr>
      </w:pPr>
    </w:p>
    <w:p w14:paraId="4D239877" w14:textId="77777777" w:rsidR="008769CA" w:rsidRPr="008769CA" w:rsidRDefault="008769CA" w:rsidP="008769CA">
      <w:pPr>
        <w:pStyle w:val="Akapitzlist"/>
        <w:numPr>
          <w:ilvl w:val="0"/>
          <w:numId w:val="8"/>
        </w:numPr>
        <w:spacing w:before="100" w:beforeAutospacing="1" w:after="100" w:afterAutospacing="1" w:line="240" w:lineRule="auto"/>
        <w:rPr>
          <w:rFonts w:ascii="Times New Roman" w:eastAsia="Times New Roman" w:hAnsi="Times New Roman" w:cs="Times New Roman"/>
          <w:sz w:val="28"/>
          <w:szCs w:val="28"/>
          <w:lang w:eastAsia="pl-PL"/>
        </w:rPr>
      </w:pPr>
      <w:r w:rsidRPr="008769CA">
        <w:rPr>
          <w:rFonts w:ascii="Times New Roman" w:eastAsia="Times New Roman" w:hAnsi="Times New Roman" w:cs="Times New Roman"/>
          <w:sz w:val="28"/>
          <w:szCs w:val="28"/>
          <w:lang w:eastAsia="pl-PL"/>
        </w:rPr>
        <w:t>w systemie naboru elektronicznego po zalogowaniu na konto dla rodzica przesyłając skan ręcznie wypełnionego potwierdzenia woli, lub</w:t>
      </w:r>
    </w:p>
    <w:p w14:paraId="699CDEAD" w14:textId="77777777" w:rsidR="008769CA" w:rsidRPr="008769CA" w:rsidRDefault="008769CA" w:rsidP="008769CA">
      <w:pPr>
        <w:spacing w:before="100" w:beforeAutospacing="1" w:after="100" w:afterAutospacing="1" w:line="240" w:lineRule="auto"/>
        <w:rPr>
          <w:rFonts w:ascii="Times New Roman" w:eastAsia="Times New Roman" w:hAnsi="Times New Roman" w:cs="Times New Roman"/>
          <w:sz w:val="24"/>
          <w:szCs w:val="24"/>
          <w:lang w:eastAsia="pl-PL"/>
        </w:rPr>
      </w:pPr>
      <w:r w:rsidRPr="008769CA">
        <w:rPr>
          <w:rFonts w:ascii="Times New Roman" w:eastAsia="Times New Roman" w:hAnsi="Times New Roman" w:cs="Times New Roman"/>
          <w:sz w:val="28"/>
          <w:szCs w:val="28"/>
          <w:lang w:eastAsia="pl-PL"/>
        </w:rPr>
        <w:t>   3. wysłanie wiadomości e-mail na adres poczty placówki, lub</w:t>
      </w:r>
    </w:p>
    <w:p w14:paraId="42177DB2" w14:textId="77777777" w:rsidR="008769CA" w:rsidRPr="008769CA" w:rsidRDefault="008769CA" w:rsidP="008769CA">
      <w:pPr>
        <w:spacing w:before="100" w:beforeAutospacing="1" w:after="100" w:afterAutospacing="1" w:line="240" w:lineRule="auto"/>
        <w:rPr>
          <w:rFonts w:ascii="Times New Roman" w:eastAsia="Times New Roman" w:hAnsi="Times New Roman" w:cs="Times New Roman"/>
          <w:sz w:val="24"/>
          <w:szCs w:val="24"/>
          <w:lang w:eastAsia="pl-PL"/>
        </w:rPr>
      </w:pPr>
      <w:r w:rsidRPr="008769CA">
        <w:rPr>
          <w:rFonts w:ascii="Times New Roman" w:eastAsia="Times New Roman" w:hAnsi="Times New Roman" w:cs="Times New Roman"/>
          <w:sz w:val="28"/>
          <w:szCs w:val="28"/>
          <w:lang w:eastAsia="pl-PL"/>
        </w:rPr>
        <w:t>   4. wysyłając potwierdzenie pocztą, lub</w:t>
      </w:r>
    </w:p>
    <w:p w14:paraId="1A3DF041" w14:textId="77777777" w:rsidR="008769CA" w:rsidRPr="008769CA" w:rsidRDefault="008769CA" w:rsidP="008769CA">
      <w:pPr>
        <w:spacing w:before="100" w:beforeAutospacing="1" w:after="100" w:afterAutospacing="1" w:line="240" w:lineRule="auto"/>
        <w:rPr>
          <w:rFonts w:ascii="Times New Roman" w:eastAsia="Times New Roman" w:hAnsi="Times New Roman" w:cs="Times New Roman"/>
          <w:sz w:val="24"/>
          <w:szCs w:val="24"/>
          <w:lang w:eastAsia="pl-PL"/>
        </w:rPr>
      </w:pPr>
      <w:r w:rsidRPr="008769CA">
        <w:rPr>
          <w:rFonts w:ascii="Times New Roman" w:eastAsia="Times New Roman" w:hAnsi="Times New Roman" w:cs="Times New Roman"/>
          <w:sz w:val="28"/>
          <w:szCs w:val="28"/>
          <w:lang w:eastAsia="pl-PL"/>
        </w:rPr>
        <w:t>   5. bezpośrednio w placówce.</w:t>
      </w:r>
    </w:p>
    <w:p w14:paraId="7D47363A" w14:textId="2FF854E5" w:rsidR="000D73B1" w:rsidRPr="00B428F8" w:rsidRDefault="000D73B1" w:rsidP="00D47735">
      <w:pPr>
        <w:spacing w:after="0" w:line="240" w:lineRule="auto"/>
        <w:jc w:val="both"/>
        <w:rPr>
          <w:rFonts w:ascii="Times New Roman" w:hAnsi="Times New Roman" w:cs="Times New Roman"/>
          <w:sz w:val="28"/>
          <w:szCs w:val="28"/>
        </w:rPr>
      </w:pPr>
    </w:p>
    <w:p w14:paraId="24323E61" w14:textId="2E0F4D1C" w:rsidR="000D73B1" w:rsidRPr="00B428F8" w:rsidRDefault="000D73B1" w:rsidP="000D73B1">
      <w:pPr>
        <w:spacing w:after="0" w:line="240" w:lineRule="auto"/>
        <w:rPr>
          <w:rFonts w:ascii="Times New Roman" w:eastAsia="Times New Roman" w:hAnsi="Times New Roman" w:cs="Times New Roman"/>
          <w:b/>
          <w:bCs/>
          <w:sz w:val="28"/>
          <w:szCs w:val="28"/>
          <w:u w:val="single"/>
          <w:lang w:eastAsia="pl-PL"/>
        </w:rPr>
      </w:pPr>
      <w:r w:rsidRPr="00B428F8">
        <w:rPr>
          <w:rFonts w:ascii="Times New Roman" w:eastAsia="Times New Roman" w:hAnsi="Times New Roman" w:cs="Times New Roman"/>
          <w:b/>
          <w:bCs/>
          <w:color w:val="002060"/>
          <w:sz w:val="28"/>
          <w:szCs w:val="28"/>
          <w:highlight w:val="cyan"/>
          <w:u w:val="single"/>
          <w:lang w:eastAsia="pl-PL"/>
        </w:rPr>
        <w:t>Brak potwierdzenia woli przez rodzica jest jednoznaczne z rezygnacją z miejsca w szkole.</w:t>
      </w:r>
    </w:p>
    <w:p w14:paraId="64DD988D" w14:textId="015EB6B2" w:rsidR="000D73B1" w:rsidRPr="00B428F8" w:rsidRDefault="000D73B1" w:rsidP="00D47735">
      <w:pPr>
        <w:spacing w:after="0" w:line="240" w:lineRule="auto"/>
        <w:jc w:val="both"/>
        <w:rPr>
          <w:rFonts w:ascii="Times New Roman" w:hAnsi="Times New Roman" w:cs="Times New Roman"/>
          <w:sz w:val="28"/>
          <w:szCs w:val="28"/>
        </w:rPr>
      </w:pPr>
    </w:p>
    <w:p w14:paraId="1C748492" w14:textId="770528A1" w:rsidR="008B4354" w:rsidRPr="00B428F8" w:rsidRDefault="008B4354" w:rsidP="008B4354">
      <w:pPr>
        <w:spacing w:before="100" w:beforeAutospacing="1" w:after="100" w:afterAutospacing="1" w:line="240" w:lineRule="auto"/>
        <w:rPr>
          <w:rFonts w:ascii="Times New Roman" w:eastAsia="Times New Roman" w:hAnsi="Times New Roman" w:cs="Times New Roman"/>
          <w:sz w:val="28"/>
          <w:szCs w:val="28"/>
          <w:lang w:eastAsia="pl-PL"/>
        </w:rPr>
      </w:pPr>
      <w:r w:rsidRPr="00B428F8">
        <w:rPr>
          <w:rFonts w:ascii="Times New Roman" w:eastAsia="Times New Roman" w:hAnsi="Times New Roman" w:cs="Times New Roman"/>
          <w:color w:val="000080"/>
          <w:sz w:val="28"/>
          <w:szCs w:val="28"/>
          <w:lang w:eastAsia="pl-PL"/>
        </w:rPr>
        <w:t>W dniu</w:t>
      </w:r>
      <w:r w:rsidRPr="00B428F8">
        <w:rPr>
          <w:rFonts w:ascii="Times New Roman" w:eastAsia="Times New Roman" w:hAnsi="Times New Roman" w:cs="Times New Roman"/>
          <w:sz w:val="28"/>
          <w:szCs w:val="28"/>
          <w:lang w:eastAsia="pl-PL"/>
        </w:rPr>
        <w:t xml:space="preserve"> </w:t>
      </w:r>
      <w:r w:rsidR="00B428F8" w:rsidRPr="00B428F8">
        <w:rPr>
          <w:rFonts w:ascii="Times New Roman" w:eastAsia="Times New Roman" w:hAnsi="Times New Roman" w:cs="Times New Roman"/>
          <w:b/>
          <w:bCs/>
          <w:sz w:val="28"/>
          <w:szCs w:val="28"/>
          <w:shd w:val="clear" w:color="auto" w:fill="FFFF99"/>
          <w:lang w:eastAsia="pl-PL"/>
        </w:rPr>
        <w:t>1</w:t>
      </w:r>
      <w:r w:rsidR="000E08B5">
        <w:rPr>
          <w:rFonts w:ascii="Times New Roman" w:eastAsia="Times New Roman" w:hAnsi="Times New Roman" w:cs="Times New Roman"/>
          <w:b/>
          <w:bCs/>
          <w:sz w:val="28"/>
          <w:szCs w:val="28"/>
          <w:shd w:val="clear" w:color="auto" w:fill="FFFF99"/>
          <w:lang w:eastAsia="pl-PL"/>
        </w:rPr>
        <w:t>2</w:t>
      </w:r>
      <w:r w:rsidRPr="00B428F8">
        <w:rPr>
          <w:rFonts w:ascii="Times New Roman" w:eastAsia="Times New Roman" w:hAnsi="Times New Roman" w:cs="Times New Roman"/>
          <w:b/>
          <w:bCs/>
          <w:sz w:val="28"/>
          <w:szCs w:val="28"/>
          <w:shd w:val="clear" w:color="auto" w:fill="FFFF99"/>
          <w:lang w:eastAsia="pl-PL"/>
        </w:rPr>
        <w:t xml:space="preserve"> kwietnia 202</w:t>
      </w:r>
      <w:r w:rsidR="0079054E">
        <w:rPr>
          <w:rFonts w:ascii="Times New Roman" w:eastAsia="Times New Roman" w:hAnsi="Times New Roman" w:cs="Times New Roman"/>
          <w:b/>
          <w:bCs/>
          <w:sz w:val="28"/>
          <w:szCs w:val="28"/>
          <w:shd w:val="clear" w:color="auto" w:fill="FFFF99"/>
          <w:lang w:eastAsia="pl-PL"/>
        </w:rPr>
        <w:t>3</w:t>
      </w:r>
      <w:r w:rsidRPr="00B428F8">
        <w:rPr>
          <w:rFonts w:ascii="Times New Roman" w:eastAsia="Times New Roman" w:hAnsi="Times New Roman" w:cs="Times New Roman"/>
          <w:b/>
          <w:bCs/>
          <w:sz w:val="28"/>
          <w:szCs w:val="28"/>
          <w:shd w:val="clear" w:color="auto" w:fill="FFFF99"/>
          <w:lang w:eastAsia="pl-PL"/>
        </w:rPr>
        <w:t xml:space="preserve"> r. o godz. 13.00</w:t>
      </w:r>
      <w:r w:rsidRPr="00B428F8">
        <w:rPr>
          <w:rFonts w:ascii="Times New Roman" w:eastAsia="Times New Roman" w:hAnsi="Times New Roman" w:cs="Times New Roman"/>
          <w:color w:val="000080"/>
          <w:sz w:val="28"/>
          <w:szCs w:val="28"/>
          <w:lang w:eastAsia="pl-PL"/>
        </w:rPr>
        <w:t xml:space="preserve"> zostanie opublikowana lista dzieci przyjętych </w:t>
      </w:r>
      <w:r w:rsidR="00B428F8" w:rsidRPr="00B428F8">
        <w:rPr>
          <w:rFonts w:ascii="Times New Roman" w:eastAsia="Times New Roman" w:hAnsi="Times New Roman" w:cs="Times New Roman"/>
          <w:color w:val="000080"/>
          <w:sz w:val="28"/>
          <w:szCs w:val="28"/>
          <w:lang w:eastAsia="pl-PL"/>
        </w:rPr>
        <w:t>klas pierwszych szkół podstawowych.</w:t>
      </w:r>
    </w:p>
    <w:p w14:paraId="12E0D7B7" w14:textId="26EAF950" w:rsidR="00D47735" w:rsidRPr="00B428F8" w:rsidRDefault="00D47735" w:rsidP="00D47735">
      <w:pPr>
        <w:spacing w:after="0" w:line="240" w:lineRule="auto"/>
        <w:jc w:val="both"/>
        <w:rPr>
          <w:rFonts w:ascii="Times New Roman" w:hAnsi="Times New Roman" w:cs="Times New Roman"/>
          <w:sz w:val="28"/>
          <w:szCs w:val="28"/>
        </w:rPr>
      </w:pPr>
      <w:r w:rsidRPr="00B428F8">
        <w:rPr>
          <w:rFonts w:ascii="Times New Roman" w:hAnsi="Times New Roman" w:cs="Times New Roman"/>
          <w:sz w:val="28"/>
          <w:szCs w:val="28"/>
        </w:rPr>
        <w:t>Wyniki postępowań rekrutacyjnych będą dostępne na po zalogowaniu na konto rodzica w elektronicznym systemie rekrutacj</w:t>
      </w:r>
      <w:r w:rsidR="00517B1B">
        <w:rPr>
          <w:rFonts w:ascii="Times New Roman" w:hAnsi="Times New Roman" w:cs="Times New Roman"/>
          <w:sz w:val="28"/>
          <w:szCs w:val="28"/>
        </w:rPr>
        <w:t>i</w:t>
      </w:r>
      <w:r w:rsidRPr="00B428F8">
        <w:rPr>
          <w:rFonts w:ascii="Times New Roman" w:hAnsi="Times New Roman" w:cs="Times New Roman"/>
          <w:sz w:val="28"/>
          <w:szCs w:val="28"/>
        </w:rPr>
        <w:t xml:space="preserve"> oraz bezpośrednio w </w:t>
      </w:r>
      <w:r w:rsidR="009655DE" w:rsidRPr="00B428F8">
        <w:rPr>
          <w:rFonts w:ascii="Times New Roman" w:hAnsi="Times New Roman" w:cs="Times New Roman"/>
          <w:sz w:val="28"/>
          <w:szCs w:val="28"/>
        </w:rPr>
        <w:t>szkołach</w:t>
      </w:r>
      <w:r w:rsidR="00517B1B">
        <w:rPr>
          <w:rFonts w:ascii="Times New Roman" w:hAnsi="Times New Roman" w:cs="Times New Roman"/>
          <w:sz w:val="28"/>
          <w:szCs w:val="28"/>
        </w:rPr>
        <w:t>.</w:t>
      </w:r>
    </w:p>
    <w:p w14:paraId="6A6D492F" w14:textId="33F84E0C" w:rsidR="0058113D" w:rsidRPr="00B428F8" w:rsidRDefault="0058113D">
      <w:pPr>
        <w:rPr>
          <w:rFonts w:ascii="Times New Roman" w:hAnsi="Times New Roman" w:cs="Times New Roman"/>
          <w:sz w:val="28"/>
          <w:szCs w:val="28"/>
        </w:rPr>
      </w:pPr>
    </w:p>
    <w:p w14:paraId="5C0923EA" w14:textId="77777777" w:rsidR="001A63ED" w:rsidRPr="00B428F8" w:rsidRDefault="001A63ED" w:rsidP="001A63ED">
      <w:pPr>
        <w:pStyle w:val="NormalnyWeb"/>
        <w:rPr>
          <w:sz w:val="28"/>
          <w:szCs w:val="28"/>
        </w:rPr>
      </w:pPr>
      <w:r w:rsidRPr="00B428F8">
        <w:rPr>
          <w:rStyle w:val="Pogrubienie"/>
          <w:sz w:val="28"/>
          <w:szCs w:val="28"/>
        </w:rPr>
        <w:t>PODSTAWY PRAWNE:</w:t>
      </w:r>
    </w:p>
    <w:p w14:paraId="65B3B0C1" w14:textId="0BB61F40" w:rsidR="001A63ED" w:rsidRPr="00B428F8" w:rsidRDefault="001A63ED" w:rsidP="001A63ED">
      <w:pPr>
        <w:pStyle w:val="Akapitzlist"/>
        <w:numPr>
          <w:ilvl w:val="0"/>
          <w:numId w:val="3"/>
        </w:numPr>
        <w:ind w:left="426" w:hanging="426"/>
        <w:jc w:val="both"/>
        <w:rPr>
          <w:rFonts w:ascii="Times New Roman" w:hAnsi="Times New Roman" w:cs="Times New Roman"/>
          <w:sz w:val="28"/>
          <w:szCs w:val="28"/>
        </w:rPr>
      </w:pPr>
      <w:r w:rsidRPr="00B428F8">
        <w:rPr>
          <w:rFonts w:ascii="Times New Roman" w:hAnsi="Times New Roman" w:cs="Times New Roman"/>
          <w:sz w:val="28"/>
          <w:szCs w:val="28"/>
        </w:rPr>
        <w:t xml:space="preserve">Ustawa z dnia 14 grudnia 2016 r. Prawo </w:t>
      </w:r>
      <w:r w:rsidR="00913FF7">
        <w:rPr>
          <w:rFonts w:ascii="Times New Roman" w:hAnsi="Times New Roman" w:cs="Times New Roman"/>
          <w:sz w:val="28"/>
          <w:szCs w:val="28"/>
        </w:rPr>
        <w:t>o</w:t>
      </w:r>
      <w:r w:rsidRPr="00B428F8">
        <w:rPr>
          <w:rFonts w:ascii="Times New Roman" w:hAnsi="Times New Roman" w:cs="Times New Roman"/>
          <w:sz w:val="28"/>
          <w:szCs w:val="28"/>
        </w:rPr>
        <w:t>światowe (Dz. U. z 202</w:t>
      </w:r>
      <w:r w:rsidR="00913FF7">
        <w:rPr>
          <w:rFonts w:ascii="Times New Roman" w:hAnsi="Times New Roman" w:cs="Times New Roman"/>
          <w:sz w:val="28"/>
          <w:szCs w:val="28"/>
        </w:rPr>
        <w:t>1</w:t>
      </w:r>
      <w:r w:rsidRPr="00B428F8">
        <w:rPr>
          <w:rFonts w:ascii="Times New Roman" w:hAnsi="Times New Roman" w:cs="Times New Roman"/>
          <w:sz w:val="28"/>
          <w:szCs w:val="28"/>
        </w:rPr>
        <w:t xml:space="preserve"> r. poz. </w:t>
      </w:r>
      <w:r w:rsidR="00913FF7">
        <w:rPr>
          <w:rFonts w:ascii="Times New Roman" w:hAnsi="Times New Roman" w:cs="Times New Roman"/>
          <w:sz w:val="28"/>
          <w:szCs w:val="28"/>
        </w:rPr>
        <w:t>1082</w:t>
      </w:r>
      <w:r w:rsidRPr="00B428F8">
        <w:rPr>
          <w:rFonts w:ascii="Times New Roman" w:hAnsi="Times New Roman" w:cs="Times New Roman"/>
          <w:sz w:val="28"/>
          <w:szCs w:val="28"/>
        </w:rPr>
        <w:t xml:space="preserve"> z </w:t>
      </w:r>
      <w:proofErr w:type="spellStart"/>
      <w:r w:rsidRPr="00B428F8">
        <w:rPr>
          <w:rFonts w:ascii="Times New Roman" w:hAnsi="Times New Roman" w:cs="Times New Roman"/>
          <w:sz w:val="28"/>
          <w:szCs w:val="28"/>
        </w:rPr>
        <w:t>późn</w:t>
      </w:r>
      <w:proofErr w:type="spellEnd"/>
      <w:r w:rsidRPr="00B428F8">
        <w:rPr>
          <w:rFonts w:ascii="Times New Roman" w:hAnsi="Times New Roman" w:cs="Times New Roman"/>
          <w:sz w:val="28"/>
          <w:szCs w:val="28"/>
        </w:rPr>
        <w:t>. zm.);</w:t>
      </w:r>
    </w:p>
    <w:p w14:paraId="3990D9C5" w14:textId="655D8E7C" w:rsidR="001A63ED" w:rsidRPr="00B428F8" w:rsidRDefault="001A63ED" w:rsidP="001A63ED">
      <w:pPr>
        <w:pStyle w:val="Akapitzlist"/>
        <w:numPr>
          <w:ilvl w:val="0"/>
          <w:numId w:val="3"/>
        </w:numPr>
        <w:ind w:left="426" w:hanging="426"/>
        <w:jc w:val="both"/>
        <w:rPr>
          <w:rFonts w:ascii="Times New Roman" w:hAnsi="Times New Roman" w:cs="Times New Roman"/>
          <w:sz w:val="28"/>
          <w:szCs w:val="28"/>
        </w:rPr>
      </w:pPr>
      <w:r w:rsidRPr="00B428F8">
        <w:rPr>
          <w:rFonts w:ascii="Times New Roman" w:hAnsi="Times New Roman" w:cs="Times New Roman"/>
          <w:sz w:val="28"/>
          <w:szCs w:val="28"/>
        </w:rPr>
        <w:t xml:space="preserve">Rozporządzenie MEN z dnia </w:t>
      </w:r>
      <w:r w:rsidR="00906851">
        <w:rPr>
          <w:rFonts w:ascii="Times New Roman" w:hAnsi="Times New Roman" w:cs="Times New Roman"/>
          <w:sz w:val="28"/>
          <w:szCs w:val="28"/>
        </w:rPr>
        <w:t>18 listopada</w:t>
      </w:r>
      <w:r w:rsidRPr="00B428F8">
        <w:rPr>
          <w:rFonts w:ascii="Times New Roman" w:hAnsi="Times New Roman" w:cs="Times New Roman"/>
          <w:sz w:val="28"/>
          <w:szCs w:val="28"/>
        </w:rPr>
        <w:t xml:space="preserve"> </w:t>
      </w:r>
      <w:r w:rsidR="00906851">
        <w:rPr>
          <w:rFonts w:ascii="Times New Roman" w:hAnsi="Times New Roman" w:cs="Times New Roman"/>
          <w:sz w:val="28"/>
          <w:szCs w:val="28"/>
        </w:rPr>
        <w:t>2022</w:t>
      </w:r>
      <w:r w:rsidRPr="00B428F8">
        <w:rPr>
          <w:rFonts w:ascii="Times New Roman" w:hAnsi="Times New Roman" w:cs="Times New Roman"/>
          <w:sz w:val="28"/>
          <w:szCs w:val="28"/>
        </w:rPr>
        <w:t xml:space="preserve"> roku w sprawie przeprowadzania postępowania rekrutacyjnego oraz postępowania uzupełniającego do publicznych przedszkoli, szkół, placówek i centrów (Dz. U. z </w:t>
      </w:r>
      <w:r w:rsidR="00F26D40">
        <w:rPr>
          <w:rFonts w:ascii="Times New Roman" w:hAnsi="Times New Roman" w:cs="Times New Roman"/>
          <w:sz w:val="28"/>
          <w:szCs w:val="28"/>
        </w:rPr>
        <w:t>2022</w:t>
      </w:r>
      <w:r w:rsidRPr="00B428F8">
        <w:rPr>
          <w:rFonts w:ascii="Times New Roman" w:hAnsi="Times New Roman" w:cs="Times New Roman"/>
          <w:sz w:val="28"/>
          <w:szCs w:val="28"/>
        </w:rPr>
        <w:t>, poz.</w:t>
      </w:r>
      <w:r w:rsidR="00F26D40">
        <w:rPr>
          <w:rFonts w:ascii="Times New Roman" w:hAnsi="Times New Roman" w:cs="Times New Roman"/>
          <w:sz w:val="28"/>
          <w:szCs w:val="28"/>
        </w:rPr>
        <w:t>2431</w:t>
      </w:r>
      <w:r w:rsidRPr="00B428F8">
        <w:rPr>
          <w:rFonts w:ascii="Times New Roman" w:hAnsi="Times New Roman" w:cs="Times New Roman"/>
          <w:sz w:val="28"/>
          <w:szCs w:val="28"/>
        </w:rPr>
        <w:t>);</w:t>
      </w:r>
    </w:p>
    <w:p w14:paraId="04FF2580" w14:textId="77777777" w:rsidR="001A63ED" w:rsidRPr="00B428F8" w:rsidRDefault="00000000" w:rsidP="001A63ED">
      <w:pPr>
        <w:pStyle w:val="Akapitzlist"/>
        <w:numPr>
          <w:ilvl w:val="0"/>
          <w:numId w:val="3"/>
        </w:numPr>
        <w:ind w:left="426" w:hanging="426"/>
        <w:jc w:val="both"/>
        <w:rPr>
          <w:rFonts w:ascii="Times New Roman" w:hAnsi="Times New Roman" w:cs="Times New Roman"/>
          <w:sz w:val="28"/>
          <w:szCs w:val="28"/>
        </w:rPr>
      </w:pPr>
      <w:hyperlink r:id="rId9" w:tgtFrame="_blank" w:history="1">
        <w:r w:rsidR="001A63ED" w:rsidRPr="00B428F8">
          <w:rPr>
            <w:rStyle w:val="Hipercze"/>
            <w:rFonts w:ascii="Times New Roman" w:hAnsi="Times New Roman" w:cs="Times New Roman"/>
            <w:color w:val="auto"/>
            <w:sz w:val="28"/>
            <w:szCs w:val="28"/>
          </w:rPr>
          <w:t>Uchwała Rady Miasta Biała Podlaska z dnia 31 marca 2017 r. w sprawie określenia kryteriów postępowania rekrutacyjnego do klas pierwszych publicznych szkół podstawowych prowadzonych przez Gminę Miejską Biała Podlaska, dla kandydatów zamieszkałych poza obwodem wybranej szkoły podstawowej, określenia dokumentów niezbędnych do potwierdzenia spełniania kryteriów oraz przyznania liczby punktów każdemu kryterium</w:t>
        </w:r>
      </w:hyperlink>
      <w:r w:rsidR="001A63ED" w:rsidRPr="00B428F8">
        <w:rPr>
          <w:rFonts w:ascii="Times New Roman" w:hAnsi="Times New Roman" w:cs="Times New Roman"/>
          <w:sz w:val="28"/>
          <w:szCs w:val="28"/>
        </w:rPr>
        <w:t>;</w:t>
      </w:r>
    </w:p>
    <w:p w14:paraId="0349A8AC" w14:textId="6CA0E6A7" w:rsidR="00E02964" w:rsidRPr="00955E80" w:rsidRDefault="00000000" w:rsidP="00955E80">
      <w:pPr>
        <w:jc w:val="both"/>
        <w:rPr>
          <w:rFonts w:ascii="Times New Roman" w:hAnsi="Times New Roman" w:cs="Times New Roman"/>
          <w:sz w:val="28"/>
          <w:szCs w:val="28"/>
        </w:rPr>
      </w:pPr>
      <w:hyperlink r:id="rId10" w:tgtFrame="_blank" w:history="1">
        <w:r w:rsidR="00DB1246" w:rsidRPr="00955E80">
          <w:rPr>
            <w:rStyle w:val="Hipercze"/>
            <w:rFonts w:ascii="Times New Roman" w:hAnsi="Times New Roman" w:cs="Times New Roman"/>
            <w:sz w:val="28"/>
            <w:szCs w:val="28"/>
          </w:rPr>
          <w:t xml:space="preserve">Zarządzenie nr </w:t>
        </w:r>
        <w:r w:rsidR="006353D0" w:rsidRPr="00955E80">
          <w:rPr>
            <w:rStyle w:val="Hipercze"/>
            <w:rFonts w:ascii="Times New Roman" w:hAnsi="Times New Roman" w:cs="Times New Roman"/>
            <w:sz w:val="28"/>
            <w:szCs w:val="28"/>
          </w:rPr>
          <w:t>16</w:t>
        </w:r>
        <w:r w:rsidR="00DB1246" w:rsidRPr="00955E80">
          <w:rPr>
            <w:rStyle w:val="Hipercze"/>
            <w:rFonts w:ascii="Times New Roman" w:hAnsi="Times New Roman" w:cs="Times New Roman"/>
            <w:sz w:val="28"/>
            <w:szCs w:val="28"/>
          </w:rPr>
          <w:t>/2</w:t>
        </w:r>
        <w:r w:rsidR="00D82D8B" w:rsidRPr="00955E80">
          <w:rPr>
            <w:rStyle w:val="Hipercze"/>
            <w:rFonts w:ascii="Times New Roman" w:hAnsi="Times New Roman" w:cs="Times New Roman"/>
            <w:sz w:val="28"/>
            <w:szCs w:val="28"/>
          </w:rPr>
          <w:t>3</w:t>
        </w:r>
        <w:r w:rsidR="00DB1246" w:rsidRPr="00955E80">
          <w:rPr>
            <w:rStyle w:val="Hipercze"/>
            <w:rFonts w:ascii="Times New Roman" w:hAnsi="Times New Roman" w:cs="Times New Roman"/>
            <w:sz w:val="28"/>
            <w:szCs w:val="28"/>
          </w:rPr>
          <w:t xml:space="preserve"> Prezydenta Miasta Biała</w:t>
        </w:r>
        <w:r w:rsidR="00DB1246" w:rsidRPr="00955E80">
          <w:rPr>
            <w:rStyle w:val="Hipercze"/>
            <w:rFonts w:ascii="Times New Roman" w:hAnsi="Times New Roman" w:cs="Times New Roman"/>
            <w:sz w:val="28"/>
            <w:szCs w:val="28"/>
          </w:rPr>
          <w:t xml:space="preserve"> </w:t>
        </w:r>
        <w:r w:rsidR="00DB1246" w:rsidRPr="00955E80">
          <w:rPr>
            <w:rStyle w:val="Hipercze"/>
            <w:rFonts w:ascii="Times New Roman" w:hAnsi="Times New Roman" w:cs="Times New Roman"/>
            <w:sz w:val="28"/>
            <w:szCs w:val="28"/>
          </w:rPr>
          <w:t>Podlaska z dnia 2</w:t>
        </w:r>
        <w:r w:rsidR="00D82D8B" w:rsidRPr="00955E80">
          <w:rPr>
            <w:rStyle w:val="Hipercze"/>
            <w:rFonts w:ascii="Times New Roman" w:hAnsi="Times New Roman" w:cs="Times New Roman"/>
            <w:sz w:val="28"/>
            <w:szCs w:val="28"/>
          </w:rPr>
          <w:t>5</w:t>
        </w:r>
        <w:r w:rsidR="00DB1246" w:rsidRPr="00955E80">
          <w:rPr>
            <w:rStyle w:val="Hipercze"/>
            <w:rFonts w:ascii="Times New Roman" w:hAnsi="Times New Roman" w:cs="Times New Roman"/>
            <w:sz w:val="28"/>
            <w:szCs w:val="28"/>
          </w:rPr>
          <w:t xml:space="preserve"> stycznia 202</w:t>
        </w:r>
        <w:r w:rsidR="00DA6BEB" w:rsidRPr="00955E80">
          <w:rPr>
            <w:rStyle w:val="Hipercze"/>
            <w:rFonts w:ascii="Times New Roman" w:hAnsi="Times New Roman" w:cs="Times New Roman"/>
            <w:sz w:val="28"/>
            <w:szCs w:val="28"/>
          </w:rPr>
          <w:t>3</w:t>
        </w:r>
        <w:r w:rsidR="00DB1246" w:rsidRPr="00955E80">
          <w:rPr>
            <w:rStyle w:val="Hipercze"/>
            <w:rFonts w:ascii="Times New Roman" w:hAnsi="Times New Roman" w:cs="Times New Roman"/>
            <w:sz w:val="28"/>
            <w:szCs w:val="28"/>
          </w:rPr>
          <w:t xml:space="preserve"> r. </w:t>
        </w:r>
      </w:hyperlink>
      <w:r w:rsidR="00DB1246" w:rsidRPr="00955E80">
        <w:rPr>
          <w:rFonts w:ascii="Times New Roman" w:hAnsi="Times New Roman" w:cs="Times New Roman"/>
          <w:sz w:val="28"/>
          <w:szCs w:val="28"/>
        </w:rPr>
        <w:t>w  sprawie ustalenia harmonogramu czynności w postępowaniu rekrutacyjnym oraz postępowaniu uzupełniającym do publicznych przedszkoli i oddziałów przedszkolnych w szkołach podstawowych oraz pierwszych klas publicznych szkół podstawowych na rok szkolny 202</w:t>
      </w:r>
      <w:r w:rsidR="00DA6BEB" w:rsidRPr="00955E80">
        <w:rPr>
          <w:rFonts w:ascii="Times New Roman" w:hAnsi="Times New Roman" w:cs="Times New Roman"/>
          <w:sz w:val="28"/>
          <w:szCs w:val="28"/>
        </w:rPr>
        <w:t>3</w:t>
      </w:r>
      <w:r w:rsidR="00DB1246" w:rsidRPr="00955E80">
        <w:rPr>
          <w:rFonts w:ascii="Times New Roman" w:hAnsi="Times New Roman" w:cs="Times New Roman"/>
          <w:sz w:val="28"/>
          <w:szCs w:val="28"/>
        </w:rPr>
        <w:t>/202</w:t>
      </w:r>
      <w:r w:rsidR="00DA6BEB" w:rsidRPr="00955E80">
        <w:rPr>
          <w:rFonts w:ascii="Times New Roman" w:hAnsi="Times New Roman" w:cs="Times New Roman"/>
          <w:sz w:val="28"/>
          <w:szCs w:val="28"/>
        </w:rPr>
        <w:t>4</w:t>
      </w:r>
      <w:r w:rsidR="00DB1246" w:rsidRPr="00955E80">
        <w:rPr>
          <w:rFonts w:ascii="Times New Roman" w:hAnsi="Times New Roman" w:cs="Times New Roman"/>
          <w:sz w:val="28"/>
          <w:szCs w:val="28"/>
        </w:rPr>
        <w:t>, dla których organem prowadzącym jest Gmina Miejska Biała Podlaska.</w:t>
      </w:r>
    </w:p>
    <w:sectPr w:rsidR="00E02964" w:rsidRPr="00955E80" w:rsidSect="006A22E4">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5E5"/>
    <w:multiLevelType w:val="multilevel"/>
    <w:tmpl w:val="2644636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745D"/>
    <w:multiLevelType w:val="hybridMultilevel"/>
    <w:tmpl w:val="51A81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554F95"/>
    <w:multiLevelType w:val="hybridMultilevel"/>
    <w:tmpl w:val="4DD67E2E"/>
    <w:lvl w:ilvl="0" w:tplc="BA88A73C">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3" w15:restartNumberingAfterBreak="0">
    <w:nsid w:val="3F987E10"/>
    <w:multiLevelType w:val="multilevel"/>
    <w:tmpl w:val="26446368"/>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E156B"/>
    <w:multiLevelType w:val="multilevel"/>
    <w:tmpl w:val="C8CA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D72735"/>
    <w:multiLevelType w:val="hybridMultilevel"/>
    <w:tmpl w:val="A372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3F2679D"/>
    <w:multiLevelType w:val="hybridMultilevel"/>
    <w:tmpl w:val="BE2643EA"/>
    <w:lvl w:ilvl="0" w:tplc="8CCAB6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8995209"/>
    <w:multiLevelType w:val="hybridMultilevel"/>
    <w:tmpl w:val="E9A61E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43716448">
    <w:abstractNumId w:val="5"/>
  </w:num>
  <w:num w:numId="2" w16cid:durableId="603194022">
    <w:abstractNumId w:val="4"/>
  </w:num>
  <w:num w:numId="3" w16cid:durableId="734473384">
    <w:abstractNumId w:val="1"/>
  </w:num>
  <w:num w:numId="4" w16cid:durableId="1764495507">
    <w:abstractNumId w:val="0"/>
  </w:num>
  <w:num w:numId="5" w16cid:durableId="1945141173">
    <w:abstractNumId w:val="3"/>
  </w:num>
  <w:num w:numId="6" w16cid:durableId="574164173">
    <w:abstractNumId w:val="6"/>
  </w:num>
  <w:num w:numId="7" w16cid:durableId="1601376473">
    <w:abstractNumId w:val="7"/>
  </w:num>
  <w:num w:numId="8" w16cid:durableId="1082679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B8C"/>
    <w:rsid w:val="000025A5"/>
    <w:rsid w:val="00035BF9"/>
    <w:rsid w:val="00043968"/>
    <w:rsid w:val="00050342"/>
    <w:rsid w:val="0006614B"/>
    <w:rsid w:val="0008111F"/>
    <w:rsid w:val="0009324D"/>
    <w:rsid w:val="000B01DF"/>
    <w:rsid w:val="000B6116"/>
    <w:rsid w:val="000D6C88"/>
    <w:rsid w:val="000D73B1"/>
    <w:rsid w:val="000E08B5"/>
    <w:rsid w:val="00111521"/>
    <w:rsid w:val="00111DB6"/>
    <w:rsid w:val="00113C14"/>
    <w:rsid w:val="00143C17"/>
    <w:rsid w:val="001A63ED"/>
    <w:rsid w:val="001A64B6"/>
    <w:rsid w:val="001B5BFA"/>
    <w:rsid w:val="001C0C34"/>
    <w:rsid w:val="001C1486"/>
    <w:rsid w:val="002111B2"/>
    <w:rsid w:val="002267BA"/>
    <w:rsid w:val="002322E5"/>
    <w:rsid w:val="00255875"/>
    <w:rsid w:val="00267740"/>
    <w:rsid w:val="00273495"/>
    <w:rsid w:val="002E1AC2"/>
    <w:rsid w:val="002E2CFC"/>
    <w:rsid w:val="002F2BA7"/>
    <w:rsid w:val="002F3864"/>
    <w:rsid w:val="00302481"/>
    <w:rsid w:val="00335B79"/>
    <w:rsid w:val="0036625C"/>
    <w:rsid w:val="00367F72"/>
    <w:rsid w:val="00396B8C"/>
    <w:rsid w:val="003B3A04"/>
    <w:rsid w:val="003F38CD"/>
    <w:rsid w:val="00414BBA"/>
    <w:rsid w:val="00422736"/>
    <w:rsid w:val="004814DC"/>
    <w:rsid w:val="004831F4"/>
    <w:rsid w:val="004E456E"/>
    <w:rsid w:val="00517B1B"/>
    <w:rsid w:val="00540246"/>
    <w:rsid w:val="00542DE3"/>
    <w:rsid w:val="0055203D"/>
    <w:rsid w:val="005606EF"/>
    <w:rsid w:val="005660E2"/>
    <w:rsid w:val="00566421"/>
    <w:rsid w:val="0058113D"/>
    <w:rsid w:val="00590B24"/>
    <w:rsid w:val="005B072C"/>
    <w:rsid w:val="005E0596"/>
    <w:rsid w:val="005E3F51"/>
    <w:rsid w:val="005E4681"/>
    <w:rsid w:val="0061101C"/>
    <w:rsid w:val="006353D0"/>
    <w:rsid w:val="006559AD"/>
    <w:rsid w:val="00665A92"/>
    <w:rsid w:val="00665D93"/>
    <w:rsid w:val="00670B96"/>
    <w:rsid w:val="00673CB5"/>
    <w:rsid w:val="006A22E4"/>
    <w:rsid w:val="006C472B"/>
    <w:rsid w:val="006E0264"/>
    <w:rsid w:val="006E0D4D"/>
    <w:rsid w:val="006E7B7D"/>
    <w:rsid w:val="00712613"/>
    <w:rsid w:val="007229C5"/>
    <w:rsid w:val="0073397E"/>
    <w:rsid w:val="007352A5"/>
    <w:rsid w:val="00750556"/>
    <w:rsid w:val="0076066E"/>
    <w:rsid w:val="0076334B"/>
    <w:rsid w:val="007747B9"/>
    <w:rsid w:val="0079054E"/>
    <w:rsid w:val="007A6CCD"/>
    <w:rsid w:val="007B3947"/>
    <w:rsid w:val="007B7925"/>
    <w:rsid w:val="007C63D7"/>
    <w:rsid w:val="0080564F"/>
    <w:rsid w:val="00807604"/>
    <w:rsid w:val="0082157B"/>
    <w:rsid w:val="00850644"/>
    <w:rsid w:val="008562BD"/>
    <w:rsid w:val="0086409E"/>
    <w:rsid w:val="00874639"/>
    <w:rsid w:val="008769CA"/>
    <w:rsid w:val="00897891"/>
    <w:rsid w:val="008B4354"/>
    <w:rsid w:val="008C2DC6"/>
    <w:rsid w:val="008D09B5"/>
    <w:rsid w:val="008D3159"/>
    <w:rsid w:val="008D4E32"/>
    <w:rsid w:val="00906442"/>
    <w:rsid w:val="00906851"/>
    <w:rsid w:val="00913FF7"/>
    <w:rsid w:val="00934419"/>
    <w:rsid w:val="009504E9"/>
    <w:rsid w:val="0095166D"/>
    <w:rsid w:val="00955E80"/>
    <w:rsid w:val="009655DE"/>
    <w:rsid w:val="009A0EB8"/>
    <w:rsid w:val="009B05C1"/>
    <w:rsid w:val="009C22AA"/>
    <w:rsid w:val="009D0863"/>
    <w:rsid w:val="009D2E63"/>
    <w:rsid w:val="009E2A7F"/>
    <w:rsid w:val="00A05E3D"/>
    <w:rsid w:val="00A2234F"/>
    <w:rsid w:val="00A53589"/>
    <w:rsid w:val="00A60808"/>
    <w:rsid w:val="00A869DC"/>
    <w:rsid w:val="00A904D0"/>
    <w:rsid w:val="00A91B9B"/>
    <w:rsid w:val="00AB75B9"/>
    <w:rsid w:val="00AD39D3"/>
    <w:rsid w:val="00AD63DC"/>
    <w:rsid w:val="00AD6ED4"/>
    <w:rsid w:val="00AE4001"/>
    <w:rsid w:val="00B2409E"/>
    <w:rsid w:val="00B40331"/>
    <w:rsid w:val="00B428F8"/>
    <w:rsid w:val="00B6127A"/>
    <w:rsid w:val="00B710AC"/>
    <w:rsid w:val="00B74C9B"/>
    <w:rsid w:val="00B77390"/>
    <w:rsid w:val="00C142C6"/>
    <w:rsid w:val="00C3602B"/>
    <w:rsid w:val="00C7234C"/>
    <w:rsid w:val="00C90E68"/>
    <w:rsid w:val="00C93AFD"/>
    <w:rsid w:val="00CE6934"/>
    <w:rsid w:val="00CF79A2"/>
    <w:rsid w:val="00D0653F"/>
    <w:rsid w:val="00D0732D"/>
    <w:rsid w:val="00D14722"/>
    <w:rsid w:val="00D16CAE"/>
    <w:rsid w:val="00D42675"/>
    <w:rsid w:val="00D47735"/>
    <w:rsid w:val="00D61576"/>
    <w:rsid w:val="00D66A05"/>
    <w:rsid w:val="00D82D8B"/>
    <w:rsid w:val="00DA6BEB"/>
    <w:rsid w:val="00DB1246"/>
    <w:rsid w:val="00DD3121"/>
    <w:rsid w:val="00DF280F"/>
    <w:rsid w:val="00E02964"/>
    <w:rsid w:val="00E1113A"/>
    <w:rsid w:val="00E370FC"/>
    <w:rsid w:val="00E50A03"/>
    <w:rsid w:val="00E64272"/>
    <w:rsid w:val="00E6773A"/>
    <w:rsid w:val="00E808CF"/>
    <w:rsid w:val="00EC2387"/>
    <w:rsid w:val="00EE4AAB"/>
    <w:rsid w:val="00EE69BF"/>
    <w:rsid w:val="00EF1185"/>
    <w:rsid w:val="00F0782E"/>
    <w:rsid w:val="00F16F05"/>
    <w:rsid w:val="00F26D40"/>
    <w:rsid w:val="00F45157"/>
    <w:rsid w:val="00F55FCC"/>
    <w:rsid w:val="00F95924"/>
    <w:rsid w:val="00FB209E"/>
    <w:rsid w:val="00FD5781"/>
    <w:rsid w:val="00FF5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EAFB"/>
  <w15:chartTrackingRefBased/>
  <w15:docId w15:val="{A3BC9F00-5A65-4E56-9349-634F827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69D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0246"/>
    <w:pPr>
      <w:ind w:left="720"/>
      <w:contextualSpacing/>
    </w:pPr>
  </w:style>
  <w:style w:type="character" w:styleId="Hipercze">
    <w:name w:val="Hyperlink"/>
    <w:basedOn w:val="Domylnaczcionkaakapitu"/>
    <w:uiPriority w:val="99"/>
    <w:unhideWhenUsed/>
    <w:rsid w:val="00AD63DC"/>
    <w:rPr>
      <w:color w:val="0563C1" w:themeColor="hyperlink"/>
      <w:u w:val="single"/>
    </w:rPr>
  </w:style>
  <w:style w:type="character" w:customStyle="1" w:styleId="Nierozpoznanawzmianka1">
    <w:name w:val="Nierozpoznana wzmianka1"/>
    <w:basedOn w:val="Domylnaczcionkaakapitu"/>
    <w:uiPriority w:val="99"/>
    <w:semiHidden/>
    <w:unhideWhenUsed/>
    <w:rsid w:val="00AD63DC"/>
    <w:rPr>
      <w:color w:val="605E5C"/>
      <w:shd w:val="clear" w:color="auto" w:fill="E1DFDD"/>
    </w:rPr>
  </w:style>
  <w:style w:type="paragraph" w:styleId="NormalnyWeb">
    <w:name w:val="Normal (Web)"/>
    <w:basedOn w:val="Normalny"/>
    <w:uiPriority w:val="99"/>
    <w:semiHidden/>
    <w:unhideWhenUsed/>
    <w:rsid w:val="002E1A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1AC2"/>
    <w:rPr>
      <w:b/>
      <w:bCs/>
    </w:rPr>
  </w:style>
  <w:style w:type="character" w:styleId="UyteHipercze">
    <w:name w:val="FollowedHyperlink"/>
    <w:basedOn w:val="Domylnaczcionkaakapitu"/>
    <w:uiPriority w:val="99"/>
    <w:semiHidden/>
    <w:unhideWhenUsed/>
    <w:rsid w:val="002267BA"/>
    <w:rPr>
      <w:color w:val="954F72" w:themeColor="followedHyperlink"/>
      <w:u w:val="single"/>
    </w:rPr>
  </w:style>
  <w:style w:type="character" w:customStyle="1" w:styleId="contact-street">
    <w:name w:val="contact-street"/>
    <w:basedOn w:val="Domylnaczcionkaakapitu"/>
    <w:rsid w:val="00AD39D3"/>
  </w:style>
  <w:style w:type="character" w:customStyle="1" w:styleId="contact-telephone">
    <w:name w:val="contact-telephone"/>
    <w:basedOn w:val="Domylnaczcionkaakapitu"/>
    <w:rsid w:val="00AD39D3"/>
  </w:style>
  <w:style w:type="paragraph" w:customStyle="1" w:styleId="Default">
    <w:name w:val="Default"/>
    <w:rsid w:val="00FB20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2">
    <w:name w:val="Nierozpoznana wzmianka2"/>
    <w:basedOn w:val="Domylnaczcionkaakapitu"/>
    <w:uiPriority w:val="99"/>
    <w:semiHidden/>
    <w:unhideWhenUsed/>
    <w:rsid w:val="00CF79A2"/>
    <w:rPr>
      <w:color w:val="605E5C"/>
      <w:shd w:val="clear" w:color="auto" w:fill="E1DFDD"/>
    </w:rPr>
  </w:style>
  <w:style w:type="character" w:styleId="Nierozpoznanawzmianka">
    <w:name w:val="Unresolved Mention"/>
    <w:basedOn w:val="Domylnaczcionkaakapitu"/>
    <w:uiPriority w:val="99"/>
    <w:semiHidden/>
    <w:unhideWhenUsed/>
    <w:rsid w:val="0095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59523">
      <w:bodyDiv w:val="1"/>
      <w:marLeft w:val="0"/>
      <w:marRight w:val="0"/>
      <w:marTop w:val="0"/>
      <w:marBottom w:val="0"/>
      <w:divBdr>
        <w:top w:val="none" w:sz="0" w:space="0" w:color="auto"/>
        <w:left w:val="none" w:sz="0" w:space="0" w:color="auto"/>
        <w:bottom w:val="none" w:sz="0" w:space="0" w:color="auto"/>
        <w:right w:val="none" w:sz="0" w:space="0" w:color="auto"/>
      </w:divBdr>
    </w:div>
    <w:div w:id="465896324">
      <w:bodyDiv w:val="1"/>
      <w:marLeft w:val="0"/>
      <w:marRight w:val="0"/>
      <w:marTop w:val="0"/>
      <w:marBottom w:val="0"/>
      <w:divBdr>
        <w:top w:val="none" w:sz="0" w:space="0" w:color="auto"/>
        <w:left w:val="none" w:sz="0" w:space="0" w:color="auto"/>
        <w:bottom w:val="none" w:sz="0" w:space="0" w:color="auto"/>
        <w:right w:val="none" w:sz="0" w:space="0" w:color="auto"/>
      </w:divBdr>
    </w:div>
    <w:div w:id="1570799302">
      <w:bodyDiv w:val="1"/>
      <w:marLeft w:val="0"/>
      <w:marRight w:val="0"/>
      <w:marTop w:val="0"/>
      <w:marBottom w:val="0"/>
      <w:divBdr>
        <w:top w:val="none" w:sz="0" w:space="0" w:color="auto"/>
        <w:left w:val="none" w:sz="0" w:space="0" w:color="auto"/>
        <w:bottom w:val="none" w:sz="0" w:space="0" w:color="auto"/>
        <w:right w:val="none" w:sz="0" w:space="0" w:color="auto"/>
      </w:divBdr>
    </w:div>
    <w:div w:id="200612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orsp-kandydat.vulcan.net.pl/bialapodlaska"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borsp-kandydat.vulcan.net.pl/bialapodlask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mbialapodlaska.bip.lubelskie.pl/upload/pliki/16.23-bip.pdf" TargetMode="External"/><Relationship Id="rId4" Type="http://schemas.openxmlformats.org/officeDocument/2006/relationships/settings" Target="settings.xml"/><Relationship Id="rId9" Type="http://schemas.openxmlformats.org/officeDocument/2006/relationships/hyperlink" Target="https://umbialapodlaska.bip.lubelskie.pl/upload/pliki/kryteria_-_kl_I_SP.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9AE1-0CA1-4091-86C3-F75FBB06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886</Words>
  <Characters>5322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25</cp:revision>
  <dcterms:created xsi:type="dcterms:W3CDTF">2022-02-13T13:45:00Z</dcterms:created>
  <dcterms:modified xsi:type="dcterms:W3CDTF">2023-01-26T20:16:00Z</dcterms:modified>
</cp:coreProperties>
</file>